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136" w:rsidRPr="008715B4" w:rsidRDefault="006C2136" w:rsidP="00B6515F">
      <w:pPr>
        <w:widowControl w:val="0"/>
        <w:spacing w:after="0" w:line="264" w:lineRule="auto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DB0ABF" w:rsidRPr="008715B4" w:rsidRDefault="00656D7B" w:rsidP="00DB0ABF">
      <w:pPr>
        <w:widowControl w:val="0"/>
        <w:spacing w:after="0" w:line="264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  <w:t>ПОЯСНИТЕЛЬНАЯ ЗАПИСКА</w:t>
      </w:r>
    </w:p>
    <w:p w:rsidR="00EE5DBC" w:rsidRPr="008715B4" w:rsidRDefault="00656D7B" w:rsidP="00EE5DB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 проекту решения Собрания представителей г.Владикавказ «О бюджете муниципального о</w:t>
      </w:r>
      <w:r w:rsidR="00A56D5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бразования г.Владикавказ на 2022</w:t>
      </w:r>
      <w:r w:rsidR="00900B5B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56D5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 на плановый период 2023 и 2024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годов»</w:t>
      </w:r>
    </w:p>
    <w:p w:rsidR="00656D7B" w:rsidRPr="008715B4" w:rsidRDefault="00656D7B" w:rsidP="00EE5DBC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6D7B" w:rsidRPr="008715B4" w:rsidRDefault="00656D7B" w:rsidP="00B6515F">
      <w:pPr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Проект решения Собрания представителей г.Владикавказ «О бюджете муниципального о</w:t>
      </w:r>
      <w:r w:rsidR="008B38C4">
        <w:rPr>
          <w:rFonts w:ascii="Times New Roman" w:hAnsi="Times New Roman" w:cs="Times New Roman"/>
          <w:sz w:val="28"/>
          <w:szCs w:val="28"/>
          <w:lang w:eastAsia="ru-RU"/>
        </w:rPr>
        <w:t>бразования г.Владикавказ на 2022</w:t>
      </w:r>
      <w:r w:rsidR="00900B5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E5DBC" w:rsidRPr="008715B4">
        <w:rPr>
          <w:rFonts w:ascii="Times New Roman" w:hAnsi="Times New Roman" w:cs="Times New Roman"/>
          <w:sz w:val="28"/>
          <w:szCs w:val="28"/>
          <w:lang w:eastAsia="ru-RU"/>
        </w:rPr>
        <w:t>год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B38C4">
        <w:rPr>
          <w:rFonts w:ascii="Times New Roman" w:hAnsi="Times New Roman" w:cs="Times New Roman"/>
          <w:bCs/>
          <w:sz w:val="28"/>
          <w:szCs w:val="28"/>
          <w:lang w:eastAsia="ru-RU"/>
        </w:rPr>
        <w:t>и на плановый период 2023 и 2024</w:t>
      </w:r>
      <w:r w:rsidR="00EE5DBC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подготовлен в соответствии с требованиями Бюджетного кодекса Российской Федерации и решением Собрания представителей г.Владикавказ «Об утверждении Положения о бюджетном процессе в муниципальном образовании г.Владикавказ».</w:t>
      </w:r>
    </w:p>
    <w:p w:rsidR="00656D7B" w:rsidRPr="008715B4" w:rsidRDefault="00656D7B" w:rsidP="00B6515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В основу бюджетных проектировок положены сформулированные в Бюджетном послании Президента Российской Федерации стратегические прио</w:t>
      </w:r>
      <w:r w:rsidR="008B38C4">
        <w:rPr>
          <w:rFonts w:ascii="Times New Roman" w:hAnsi="Times New Roman" w:cs="Times New Roman"/>
          <w:sz w:val="28"/>
          <w:szCs w:val="28"/>
          <w:lang w:eastAsia="ru-RU"/>
        </w:rPr>
        <w:t>ритеты бюджетной политики в 2022-2024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годах, а также основные направления бюджетной</w:t>
      </w:r>
      <w:r w:rsidR="00874308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и налоговой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политики муниципального образования г.Владикавказ. </w:t>
      </w:r>
    </w:p>
    <w:p w:rsidR="00656D7B" w:rsidRPr="008715B4" w:rsidRDefault="00656D7B" w:rsidP="00A7039B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E5DBC" w:rsidRPr="008715B4" w:rsidRDefault="00656D7B" w:rsidP="00A7039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Формирование текстовой части проекта решения Собрания представителей г.Владикавказ 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«О бюджете муниципального о</w:t>
      </w:r>
      <w:r w:rsidR="008B38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бразования г.Владикавказ на 2022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 и на</w:t>
      </w:r>
      <w:r w:rsidR="008B38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плановый период 2023 и 2024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годов»</w:t>
      </w:r>
    </w:p>
    <w:p w:rsidR="00EE5DBC" w:rsidRPr="008715B4" w:rsidRDefault="00EE5DBC" w:rsidP="00A7039B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6D7B" w:rsidRPr="008715B4" w:rsidRDefault="00656D7B" w:rsidP="00B651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Общие требования к структуре и содержанию проекта решения о бюджете установлены статьей 184</w:t>
      </w:r>
      <w:r w:rsidRPr="008715B4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которые применительно к бюджету муниципального образования г.Владикавказ конкретизируются статьями 19 и 20 Положения о бюджетном процессе в </w:t>
      </w:r>
      <w:r w:rsidR="00FD593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>муниципальном образовании г.Владикавказ.</w:t>
      </w:r>
    </w:p>
    <w:p w:rsidR="004959D5" w:rsidRPr="008715B4" w:rsidRDefault="00DC6172" w:rsidP="00B6515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sz w:val="28"/>
          <w:szCs w:val="28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Пунктом 1 статьи</w:t>
      </w:r>
      <w:r w:rsidR="00656D7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184</w:t>
      </w:r>
      <w:r w:rsidR="00656D7B" w:rsidRPr="008715B4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656D7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 и </w:t>
      </w:r>
      <w:r w:rsidR="002C0D86"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статьей 19</w:t>
      </w:r>
      <w:r w:rsidR="00656D7B"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Положения о бюджетном</w:t>
      </w:r>
      <w:r w:rsidR="00656D7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процессе в муниципальном образовании г.Владикавказ установлен перечень основных характеристик бюджета, утверждаемых решением о бюджете: объем доходов, расходов, профицит или дефицит бюджета, верхний предел муниципального внутреннего долга муниципального образования г.Владикавказ</w:t>
      </w:r>
      <w:r w:rsidR="004959D5" w:rsidRPr="008715B4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959D5" w:rsidRPr="008715B4">
        <w:rPr>
          <w:sz w:val="28"/>
          <w:szCs w:val="28"/>
        </w:rPr>
        <w:t xml:space="preserve"> </w:t>
      </w:r>
      <w:r w:rsidR="004959D5" w:rsidRPr="008715B4">
        <w:rPr>
          <w:rFonts w:ascii="Times New Roman" w:hAnsi="Times New Roman" w:cs="Times New Roman"/>
          <w:sz w:val="28"/>
          <w:szCs w:val="28"/>
        </w:rPr>
        <w:t>условно утверждаемые расходы планового периода.</w:t>
      </w:r>
    </w:p>
    <w:p w:rsidR="00656D7B" w:rsidRDefault="00656D7B" w:rsidP="00B6515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Все указанные параметры бюджета муниципального образования г.Владикавказ, являющиеся предметом рассмотрения Собранием представителей г.Владикавказ проекта решения о бюджете в первом </w:t>
      </w:r>
      <w:r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чтении, представлены в статье 1 проекта решен</w:t>
      </w:r>
      <w:r w:rsidR="00275A65"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ия о бюджете</w:t>
      </w:r>
      <w:r w:rsidR="000D2301"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090B83" w:rsidRDefault="0090355C" w:rsidP="00090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требованиями Бюджетного кодекса </w:t>
      </w:r>
      <w:r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статьей 3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решения о бюджете предус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мотрено утверждение приложений 1 и 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2, устанавливающие </w:t>
      </w:r>
      <w:r w:rsidR="00090B83" w:rsidRPr="00090B83">
        <w:rPr>
          <w:rFonts w:ascii="Times New Roman" w:hAnsi="Times New Roman" w:cs="Times New Roman"/>
          <w:bCs/>
          <w:sz w:val="28"/>
          <w:szCs w:val="28"/>
        </w:rPr>
        <w:t>перечень </w:t>
      </w:r>
      <w:r w:rsidR="00090B83" w:rsidRPr="002D2355">
        <w:rPr>
          <w:rFonts w:ascii="Times New Roman" w:hAnsi="Times New Roman" w:cs="Times New Roman"/>
          <w:bCs/>
          <w:sz w:val="28"/>
          <w:szCs w:val="28"/>
        </w:rPr>
        <w:t>и</w:t>
      </w:r>
      <w:r w:rsidR="00090B83">
        <w:rPr>
          <w:bCs/>
          <w:sz w:val="28"/>
          <w:szCs w:val="28"/>
        </w:rPr>
        <w:t> </w:t>
      </w:r>
      <w:r w:rsidR="00090B83" w:rsidRPr="002D2355">
        <w:rPr>
          <w:rFonts w:ascii="Times New Roman" w:hAnsi="Times New Roman" w:cs="Times New Roman"/>
          <w:bCs/>
          <w:sz w:val="28"/>
          <w:szCs w:val="28"/>
        </w:rPr>
        <w:t>коды</w:t>
      </w:r>
      <w:r w:rsidR="001B09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0B83" w:rsidRPr="002D2355">
        <w:rPr>
          <w:rFonts w:ascii="Times New Roman" w:hAnsi="Times New Roman" w:cs="Times New Roman"/>
          <w:bCs/>
          <w:sz w:val="28"/>
          <w:szCs w:val="28"/>
        </w:rPr>
        <w:t>главных</w:t>
      </w:r>
      <w:r w:rsidR="00090B83">
        <w:rPr>
          <w:bCs/>
          <w:sz w:val="28"/>
          <w:szCs w:val="28"/>
        </w:rPr>
        <w:t> </w:t>
      </w:r>
      <w:r w:rsidR="00090B83" w:rsidRPr="002D2355">
        <w:rPr>
          <w:rFonts w:ascii="Times New Roman" w:hAnsi="Times New Roman" w:cs="Times New Roman"/>
          <w:bCs/>
          <w:sz w:val="28"/>
          <w:szCs w:val="28"/>
        </w:rPr>
        <w:t>администраторов</w:t>
      </w:r>
      <w:r w:rsidR="00090B83">
        <w:rPr>
          <w:bCs/>
          <w:sz w:val="28"/>
          <w:szCs w:val="28"/>
        </w:rPr>
        <w:t> </w:t>
      </w:r>
      <w:r w:rsidR="00090B83" w:rsidRPr="00090B83">
        <w:rPr>
          <w:rFonts w:ascii="Times New Roman" w:hAnsi="Times New Roman" w:cs="Times New Roman"/>
          <w:bCs/>
          <w:sz w:val="28"/>
          <w:szCs w:val="28"/>
        </w:rPr>
        <w:t>доходов бюджета муниципального образования г.Владикавказ</w:t>
      </w:r>
      <w:r w:rsidR="00090B83" w:rsidRPr="00090B83">
        <w:rPr>
          <w:rFonts w:ascii="Times New Roman" w:hAnsi="Times New Roman" w:cs="Times New Roman"/>
          <w:sz w:val="28"/>
          <w:szCs w:val="28"/>
        </w:rPr>
        <w:t xml:space="preserve"> </w:t>
      </w:r>
      <w:r w:rsidR="00090B83" w:rsidRPr="00090B83">
        <w:rPr>
          <w:rFonts w:ascii="Times New Roman" w:hAnsi="Times New Roman" w:cs="Times New Roman"/>
          <w:bCs/>
          <w:sz w:val="28"/>
          <w:szCs w:val="28"/>
        </w:rPr>
        <w:t>и закрепляемые за ними доходы,</w:t>
      </w:r>
      <w:r w:rsidRPr="00090B83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090B83" w:rsidRPr="00090B83">
        <w:rPr>
          <w:rFonts w:ascii="Times New Roman" w:hAnsi="Times New Roman" w:cs="Times New Roman"/>
          <w:sz w:val="28"/>
          <w:szCs w:val="28"/>
        </w:rPr>
        <w:t>перечень и коды главных админи</w:t>
      </w:r>
      <w:r w:rsidR="00244BB0">
        <w:rPr>
          <w:rFonts w:ascii="Times New Roman" w:hAnsi="Times New Roman" w:cs="Times New Roman"/>
          <w:sz w:val="28"/>
          <w:szCs w:val="28"/>
        </w:rPr>
        <w:t>страторов источников</w:t>
      </w:r>
      <w:r w:rsidR="00090B83" w:rsidRPr="00090B83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муниципального образования г.Владикавказ</w:t>
      </w:r>
      <w:r w:rsidRPr="00090B8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90355C" w:rsidRPr="00C01015" w:rsidRDefault="0090355C" w:rsidP="00090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0B8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Статьей 21 Положения о бюджетном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процессе в муниципальном образовании г.Владикавказ этот вопрос отнесен к предмету рассмотрения проекта решения о бюджете во втором чтении.</w:t>
      </w:r>
    </w:p>
    <w:p w:rsidR="0090355C" w:rsidRPr="008715B4" w:rsidRDefault="0090355C" w:rsidP="0090355C">
      <w:pPr>
        <w:spacing w:after="0" w:line="240" w:lineRule="auto"/>
        <w:ind w:firstLine="709"/>
        <w:jc w:val="both"/>
        <w:rPr>
          <w:sz w:val="28"/>
          <w:szCs w:val="28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В связи с необходимостью принятия оперативных решений по учету доходов бюджета муниципального образования г.Владикавказ Финансовому управлению АМС г.Владикавказа предоставляется право внесения изменений в перечень утвержденных проектом решения о бюджете на текущий финансовый год главных администраторов доходов бюджета муниципального образования г.Владикавказ и главных администраторов источников финансирования дефицита бюджета муниципального образования г.Владикавказ с закреплением за ними кодов бюджетной классификации путем издания нормативного правового акта. Данное положение отражено в части 3 статьи 3 проекта решения о бюджете.</w:t>
      </w:r>
    </w:p>
    <w:p w:rsidR="00656D7B" w:rsidRPr="008715B4" w:rsidRDefault="00656D7B" w:rsidP="00715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требованиями Положения о бюджетном процессе в муниципальном образовании г.Владикавказ </w:t>
      </w:r>
      <w:r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статьей 4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решения о бюджет</w:t>
      </w:r>
      <w:r w:rsidR="00C427E1">
        <w:rPr>
          <w:rFonts w:ascii="Times New Roman" w:hAnsi="Times New Roman" w:cs="Times New Roman"/>
          <w:sz w:val="28"/>
          <w:szCs w:val="28"/>
          <w:lang w:eastAsia="ru-RU"/>
        </w:rPr>
        <w:t>е предлагается утвердить на 2022</w:t>
      </w:r>
      <w:r w:rsidR="00EE5DBC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427E1">
        <w:rPr>
          <w:rFonts w:ascii="Times New Roman" w:hAnsi="Times New Roman" w:cs="Times New Roman"/>
          <w:bCs/>
          <w:sz w:val="28"/>
          <w:szCs w:val="28"/>
          <w:lang w:eastAsia="ru-RU"/>
        </w:rPr>
        <w:t>и на плановый период 2023 и 2024</w:t>
      </w:r>
      <w:r w:rsidR="00EE5DBC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годов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56D7B" w:rsidRPr="008715B4" w:rsidRDefault="00715312" w:rsidP="007153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общий о</w:t>
      </w:r>
      <w:r w:rsidRPr="00715312">
        <w:rPr>
          <w:rFonts w:ascii="Times New Roman" w:hAnsi="Times New Roman" w:cs="Times New Roman"/>
          <w:sz w:val="28"/>
          <w:szCs w:val="28"/>
          <w:lang w:eastAsia="ru-RU"/>
        </w:rPr>
        <w:t>бъем бюджетных ассигнований напр</w:t>
      </w:r>
      <w:r>
        <w:rPr>
          <w:rFonts w:ascii="Times New Roman" w:hAnsi="Times New Roman" w:cs="Times New Roman"/>
          <w:sz w:val="28"/>
          <w:szCs w:val="28"/>
          <w:lang w:eastAsia="ru-RU"/>
        </w:rPr>
        <w:t>авляемых на исполнение публично-</w:t>
      </w:r>
      <w:r w:rsidRPr="00715312">
        <w:rPr>
          <w:rFonts w:ascii="Times New Roman" w:hAnsi="Times New Roman" w:cs="Times New Roman"/>
          <w:sz w:val="28"/>
          <w:szCs w:val="28"/>
          <w:lang w:eastAsia="ru-RU"/>
        </w:rPr>
        <w:t>нормативных обязательств бюджета муниципального о</w:t>
      </w:r>
      <w:r w:rsidR="00C427E1">
        <w:rPr>
          <w:rFonts w:ascii="Times New Roman" w:hAnsi="Times New Roman" w:cs="Times New Roman"/>
          <w:sz w:val="28"/>
          <w:szCs w:val="28"/>
          <w:lang w:eastAsia="ru-RU"/>
        </w:rPr>
        <w:t>бразования г.Владикавказ на 2022 год и на плановый период 2023 и 2024</w:t>
      </w:r>
      <w:r w:rsidR="00CF3D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15312">
        <w:rPr>
          <w:rFonts w:ascii="Times New Roman" w:hAnsi="Times New Roman" w:cs="Times New Roman"/>
          <w:sz w:val="28"/>
          <w:szCs w:val="28"/>
          <w:lang w:eastAsia="ru-RU"/>
        </w:rPr>
        <w:t xml:space="preserve">годов </w:t>
      </w:r>
      <w:r w:rsidR="00EC06CF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EC06CF" w:rsidRPr="003A55BD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3445E5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3A55BD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656D7B" w:rsidRPr="003A55BD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CE0C4D" w:rsidRPr="008715B4" w:rsidRDefault="00CE0C4D" w:rsidP="007153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ведомственную структуру расходов бюджета муниципального образования г.Влади</w:t>
      </w:r>
      <w:r w:rsidR="00900B5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кавказ на </w:t>
      </w:r>
      <w:r w:rsidR="00C427E1">
        <w:rPr>
          <w:rFonts w:ascii="Times New Roman" w:hAnsi="Times New Roman" w:cs="Times New Roman"/>
          <w:sz w:val="28"/>
          <w:szCs w:val="28"/>
          <w:lang w:eastAsia="ru-RU"/>
        </w:rPr>
        <w:t>2022</w:t>
      </w:r>
      <w:r w:rsidR="00EE5DBC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E5DBC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>и на плановый перио</w:t>
      </w:r>
      <w:r w:rsidR="00C427E1">
        <w:rPr>
          <w:rFonts w:ascii="Times New Roman" w:hAnsi="Times New Roman" w:cs="Times New Roman"/>
          <w:bCs/>
          <w:sz w:val="28"/>
          <w:szCs w:val="28"/>
          <w:lang w:eastAsia="ru-RU"/>
        </w:rPr>
        <w:t>д 2023 и 2024</w:t>
      </w:r>
      <w:r w:rsidR="00EE5DBC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годов</w:t>
      </w:r>
      <w:r w:rsidR="00EE5DBC"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3A55BD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(приложени</w:t>
      </w:r>
      <w:r w:rsidR="003445E5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е 4</w:t>
      </w:r>
      <w:r w:rsidRPr="003A55BD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656D7B" w:rsidRPr="008715B4" w:rsidRDefault="00656D7B" w:rsidP="007153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 и подразделам, целевым статьям</w:t>
      </w:r>
      <w:r w:rsidR="005C63BD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(муниципальным программам и непрограммным направлениям деятельности)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>, группам и подгруппам видов расходов, классификации расходов бюджета муниципального обр</w:t>
      </w:r>
      <w:r w:rsidR="00900B5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азования г.Владикавказ на </w:t>
      </w:r>
      <w:r w:rsidR="00C427E1">
        <w:rPr>
          <w:rFonts w:ascii="Times New Roman" w:hAnsi="Times New Roman" w:cs="Times New Roman"/>
          <w:sz w:val="28"/>
          <w:szCs w:val="28"/>
          <w:lang w:eastAsia="ru-RU"/>
        </w:rPr>
        <w:t>2022</w:t>
      </w:r>
      <w:r w:rsidR="00EE5DBC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427E1">
        <w:rPr>
          <w:rFonts w:ascii="Times New Roman" w:hAnsi="Times New Roman" w:cs="Times New Roman"/>
          <w:bCs/>
          <w:sz w:val="28"/>
          <w:szCs w:val="28"/>
          <w:lang w:eastAsia="ru-RU"/>
        </w:rPr>
        <w:t>и на плановый период 2023 и 2024</w:t>
      </w:r>
      <w:r w:rsidR="00EE5DBC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E5DBC" w:rsidRPr="003A55BD">
        <w:rPr>
          <w:rFonts w:ascii="Times New Roman" w:hAnsi="Times New Roman" w:cs="Times New Roman"/>
          <w:bCs/>
          <w:sz w:val="28"/>
          <w:szCs w:val="28"/>
          <w:lang w:eastAsia="ru-RU"/>
        </w:rPr>
        <w:t>годов</w:t>
      </w:r>
      <w:r w:rsidR="00EE5DBC" w:rsidRPr="003A55BD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3A55BD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(приложени</w:t>
      </w:r>
      <w:r w:rsidR="000D2301" w:rsidRPr="003A55BD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е</w:t>
      </w:r>
      <w:r w:rsidR="003445E5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5</w:t>
      </w:r>
      <w:r w:rsidRPr="003A55BD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);</w:t>
      </w:r>
    </w:p>
    <w:p w:rsidR="00656D7B" w:rsidRPr="008715B4" w:rsidRDefault="00656D7B" w:rsidP="007153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</w:t>
      </w:r>
      <w:r w:rsidR="00091DE5" w:rsidRPr="008715B4">
        <w:rPr>
          <w:rFonts w:ascii="Times New Roman" w:hAnsi="Times New Roman" w:cs="Times New Roman"/>
          <w:sz w:val="28"/>
          <w:szCs w:val="28"/>
          <w:lang w:eastAsia="ru-RU"/>
        </w:rPr>
        <w:t>муниципальным</w:t>
      </w:r>
      <w:r w:rsidR="003A55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D0BED" w:rsidRPr="008715B4">
        <w:rPr>
          <w:rFonts w:ascii="Times New Roman" w:hAnsi="Times New Roman" w:cs="Times New Roman"/>
          <w:sz w:val="28"/>
          <w:szCs w:val="28"/>
          <w:lang w:eastAsia="ru-RU"/>
        </w:rPr>
        <w:t>целевым программам,</w:t>
      </w:r>
      <w:r w:rsidR="00091DE5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и непрограммным направлениям деятельности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>), разделам, подразделам, группам и подгруппам видов расходов классификации расходов бюджета муниципального о</w:t>
      </w:r>
      <w:r w:rsidR="00900B5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бразования г.Владикавказ на </w:t>
      </w:r>
      <w:r w:rsidR="00C427E1">
        <w:rPr>
          <w:rFonts w:ascii="Times New Roman" w:hAnsi="Times New Roman" w:cs="Times New Roman"/>
          <w:sz w:val="28"/>
          <w:szCs w:val="28"/>
          <w:lang w:eastAsia="ru-RU"/>
        </w:rPr>
        <w:t>2022</w:t>
      </w:r>
      <w:r w:rsidR="00EE5DBC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427E1">
        <w:rPr>
          <w:rFonts w:ascii="Times New Roman" w:hAnsi="Times New Roman" w:cs="Times New Roman"/>
          <w:bCs/>
          <w:sz w:val="28"/>
          <w:szCs w:val="28"/>
          <w:lang w:eastAsia="ru-RU"/>
        </w:rPr>
        <w:t>и на плановый период 2023</w:t>
      </w:r>
      <w:r w:rsidR="00694984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C427E1">
        <w:rPr>
          <w:rFonts w:ascii="Times New Roman" w:hAnsi="Times New Roman" w:cs="Times New Roman"/>
          <w:bCs/>
          <w:sz w:val="28"/>
          <w:szCs w:val="28"/>
          <w:lang w:eastAsia="ru-RU"/>
        </w:rPr>
        <w:t>2024</w:t>
      </w:r>
      <w:r w:rsidR="00EE5DBC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годов</w:t>
      </w:r>
      <w:r w:rsidR="00EE5DBC"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3A55BD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(приложени</w:t>
      </w:r>
      <w:r w:rsidR="000D2301" w:rsidRPr="003A55BD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е</w:t>
      </w:r>
      <w:r w:rsidR="003445E5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6</w:t>
      </w:r>
      <w:r w:rsidRPr="003A55BD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).</w:t>
      </w:r>
    </w:p>
    <w:p w:rsidR="00656D7B" w:rsidRPr="00EC06CF" w:rsidRDefault="003445E5" w:rsidP="007153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Статьей 5</w:t>
      </w:r>
      <w:r w:rsidR="00656D7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решения о бюджете утверждаются источники финансирования дефицита бюджета муниципального </w:t>
      </w:r>
      <w:r w:rsidR="003577FA">
        <w:rPr>
          <w:rFonts w:ascii="Times New Roman" w:hAnsi="Times New Roman" w:cs="Times New Roman"/>
          <w:sz w:val="28"/>
          <w:szCs w:val="28"/>
          <w:lang w:eastAsia="ru-RU"/>
        </w:rPr>
        <w:t xml:space="preserve">образования г.Владикавказ на </w:t>
      </w:r>
      <w:r w:rsidR="00837A48">
        <w:rPr>
          <w:rFonts w:ascii="Times New Roman" w:hAnsi="Times New Roman" w:cs="Times New Roman"/>
          <w:sz w:val="28"/>
          <w:szCs w:val="28"/>
          <w:lang w:eastAsia="ru-RU"/>
        </w:rPr>
        <w:t>2022</w:t>
      </w:r>
      <w:r w:rsidR="00EE5DBC" w:rsidRPr="00EC06C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EE5DBC" w:rsidRPr="00EC06C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37A48">
        <w:rPr>
          <w:rFonts w:ascii="Times New Roman" w:hAnsi="Times New Roman" w:cs="Times New Roman"/>
          <w:bCs/>
          <w:sz w:val="28"/>
          <w:szCs w:val="28"/>
          <w:lang w:eastAsia="ru-RU"/>
        </w:rPr>
        <w:t>и на плановый период 2023 и 2024</w:t>
      </w:r>
      <w:r w:rsidR="00182329" w:rsidRPr="00EC06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E5DBC" w:rsidRPr="003A55BD">
        <w:rPr>
          <w:rFonts w:ascii="Times New Roman" w:hAnsi="Times New Roman" w:cs="Times New Roman"/>
          <w:bCs/>
          <w:sz w:val="28"/>
          <w:szCs w:val="28"/>
          <w:lang w:eastAsia="ru-RU"/>
        </w:rPr>
        <w:t>годов</w:t>
      </w:r>
      <w:r w:rsidR="00EE5DBC" w:rsidRPr="003A55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56D7B" w:rsidRPr="003A55BD">
        <w:rPr>
          <w:rFonts w:ascii="Times New Roman" w:hAnsi="Times New Roman" w:cs="Times New Roman"/>
          <w:b/>
          <w:sz w:val="28"/>
          <w:szCs w:val="28"/>
          <w:lang w:eastAsia="ru-RU"/>
        </w:rPr>
        <w:t>(</w:t>
      </w:r>
      <w:r w:rsidR="00656D7B" w:rsidRPr="003A55BD">
        <w:rPr>
          <w:rFonts w:ascii="Times New Roman" w:hAnsi="Times New Roman" w:cs="Times New Roman"/>
          <w:sz w:val="28"/>
          <w:szCs w:val="28"/>
          <w:lang w:eastAsia="ru-RU"/>
        </w:rPr>
        <w:t>приложени</w:t>
      </w:r>
      <w:r w:rsidR="000D2301" w:rsidRPr="003A55BD"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8</w:t>
      </w:r>
      <w:r w:rsidR="00656D7B" w:rsidRPr="003A55BD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29674C" w:rsidRDefault="00656D7B" w:rsidP="00B6515F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06CF">
        <w:rPr>
          <w:rFonts w:ascii="Times New Roman" w:hAnsi="Times New Roman" w:cs="Times New Roman"/>
          <w:sz w:val="28"/>
          <w:szCs w:val="28"/>
          <w:lang w:eastAsia="ru-RU"/>
        </w:rPr>
        <w:t xml:space="preserve">Статья </w:t>
      </w:r>
      <w:r w:rsidR="003445E5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EC06CF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решения о бюджете регулирует вопросы управления муниципальным внутренним долгом муниципального образования г.Владикавказ, в том числе предусматривает утверждение в соответствии с требованиями Бюджетного кодекса (статьи </w:t>
      </w:r>
      <w:r w:rsidR="00BA3897" w:rsidRPr="00EC06CF">
        <w:rPr>
          <w:rFonts w:ascii="Times New Roman" w:hAnsi="Times New Roman" w:cs="Times New Roman"/>
          <w:sz w:val="28"/>
          <w:szCs w:val="28"/>
          <w:lang w:eastAsia="ru-RU"/>
        </w:rPr>
        <w:t>107,</w:t>
      </w:r>
      <w:r w:rsidRPr="00EC06CF">
        <w:rPr>
          <w:rFonts w:ascii="Times New Roman" w:hAnsi="Times New Roman" w:cs="Times New Roman"/>
          <w:sz w:val="28"/>
          <w:szCs w:val="28"/>
          <w:lang w:eastAsia="ru-RU"/>
        </w:rPr>
        <w:t>108,</w:t>
      </w:r>
      <w:r w:rsidR="009D0E64" w:rsidRPr="00EC06CF">
        <w:rPr>
          <w:rFonts w:ascii="Times New Roman" w:hAnsi="Times New Roman" w:cs="Times New Roman"/>
          <w:sz w:val="28"/>
          <w:szCs w:val="28"/>
          <w:lang w:eastAsia="ru-RU"/>
        </w:rPr>
        <w:t>110</w:t>
      </w:r>
      <w:r w:rsidR="00BA3897" w:rsidRPr="00EC06CF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9D0E64" w:rsidRPr="00EC06CF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Pr="00EC06CF"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="00BA3897" w:rsidRPr="00EC06CF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00B5B" w:rsidRPr="00EC06CF">
        <w:rPr>
          <w:rFonts w:ascii="Times New Roman" w:hAnsi="Times New Roman" w:cs="Times New Roman"/>
          <w:sz w:val="28"/>
          <w:szCs w:val="28"/>
          <w:lang w:eastAsia="ru-RU"/>
        </w:rPr>
        <w:t xml:space="preserve">) на </w:t>
      </w:r>
      <w:r w:rsidR="00837A48">
        <w:rPr>
          <w:rFonts w:ascii="Times New Roman" w:hAnsi="Times New Roman" w:cs="Times New Roman"/>
          <w:sz w:val="28"/>
          <w:szCs w:val="28"/>
          <w:lang w:eastAsia="ru-RU"/>
        </w:rPr>
        <w:t>2022</w:t>
      </w:r>
      <w:r w:rsidR="00EE5DBC" w:rsidRPr="00EC06C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EE5DBC" w:rsidRPr="00EC06C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37A48">
        <w:rPr>
          <w:rFonts w:ascii="Times New Roman" w:hAnsi="Times New Roman" w:cs="Times New Roman"/>
          <w:bCs/>
          <w:sz w:val="28"/>
          <w:szCs w:val="28"/>
          <w:lang w:eastAsia="ru-RU"/>
        </w:rPr>
        <w:t>и на плановый период 2023</w:t>
      </w:r>
      <w:r w:rsidR="00A44348" w:rsidRPr="00EC06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7A48">
        <w:rPr>
          <w:rFonts w:ascii="Times New Roman" w:hAnsi="Times New Roman" w:cs="Times New Roman"/>
          <w:bCs/>
          <w:sz w:val="28"/>
          <w:szCs w:val="28"/>
          <w:lang w:eastAsia="ru-RU"/>
        </w:rPr>
        <w:t>и 2024</w:t>
      </w:r>
      <w:r w:rsidR="00EE5DBC" w:rsidRPr="00EC06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годов</w:t>
      </w:r>
      <w:r w:rsidR="00EE5DBC" w:rsidRPr="00EC06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C06CF">
        <w:rPr>
          <w:rFonts w:ascii="Times New Roman" w:hAnsi="Times New Roman" w:cs="Times New Roman"/>
          <w:sz w:val="28"/>
          <w:szCs w:val="28"/>
          <w:lang w:eastAsia="ru-RU"/>
        </w:rPr>
        <w:t>программы муниципальных внутренних</w:t>
      </w:r>
    </w:p>
    <w:p w:rsidR="0029674C" w:rsidRDefault="0029674C" w:rsidP="0029674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6D7B" w:rsidRPr="00EC06CF" w:rsidRDefault="00656D7B" w:rsidP="0029674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06C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заимствований муниципального образования г.</w:t>
      </w:r>
      <w:r w:rsidRPr="00CD5FB2">
        <w:rPr>
          <w:rFonts w:ascii="Times New Roman" w:hAnsi="Times New Roman" w:cs="Times New Roman"/>
          <w:sz w:val="28"/>
          <w:szCs w:val="28"/>
          <w:lang w:eastAsia="ru-RU"/>
        </w:rPr>
        <w:t>Владикавказ (приложени</w:t>
      </w:r>
      <w:r w:rsidR="000D2301" w:rsidRPr="00CD5FB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3445E5">
        <w:rPr>
          <w:rFonts w:ascii="Times New Roman" w:hAnsi="Times New Roman" w:cs="Times New Roman"/>
          <w:sz w:val="28"/>
          <w:szCs w:val="28"/>
          <w:lang w:eastAsia="ru-RU"/>
        </w:rPr>
        <w:t xml:space="preserve"> 9</w:t>
      </w:r>
      <w:r w:rsidRPr="00CD5FB2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EC06CF">
        <w:rPr>
          <w:rFonts w:ascii="Times New Roman" w:hAnsi="Times New Roman" w:cs="Times New Roman"/>
          <w:sz w:val="28"/>
          <w:szCs w:val="28"/>
          <w:lang w:eastAsia="ru-RU"/>
        </w:rPr>
        <w:t xml:space="preserve"> и установление предельного объема расходов на обслуживание муниципального долга.</w:t>
      </w:r>
    </w:p>
    <w:p w:rsidR="00656D7B" w:rsidRPr="008715B4" w:rsidRDefault="00656D7B" w:rsidP="00B6515F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Статьей </w:t>
      </w:r>
      <w:r w:rsidR="003445E5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решения о бюджете применительно к исполнению бюджета муниципального </w:t>
      </w:r>
      <w:r w:rsidR="00900B5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образования г.Владикавказ в </w:t>
      </w:r>
      <w:r w:rsidR="00C427E1">
        <w:rPr>
          <w:rFonts w:ascii="Times New Roman" w:hAnsi="Times New Roman" w:cs="Times New Roman"/>
          <w:sz w:val="28"/>
          <w:szCs w:val="28"/>
          <w:lang w:eastAsia="ru-RU"/>
        </w:rPr>
        <w:t>2022</w:t>
      </w:r>
      <w:r w:rsidR="00EE5DBC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E5DBC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>и на плановый</w:t>
      </w:r>
      <w:r w:rsidR="00C427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период 2023 и 2024</w:t>
      </w:r>
      <w:r w:rsidR="00EE5DBC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годов</w:t>
      </w:r>
      <w:r w:rsidR="00EE5DBC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>реализованы требования части 3 статьи 217 Бюджетного кодекса, устанавливающей перечень оснований для внесения изменений в ходе исполнения бюджета в показатели сводной бюджетной росписи.</w:t>
      </w:r>
    </w:p>
    <w:p w:rsidR="00656D7B" w:rsidRPr="008715B4" w:rsidRDefault="00656D7B" w:rsidP="00B6515F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Наряду с основаниями прямого действия, не требующими дополнительного законодательного регулирования, данный перечень содержит основания, конкретизация которых должна устанавливаться ежегодным решением о бюджете. К ним относятся основания, связанные с особенностями исполнения бюджета муниципального образования г.Владикавказ и (или) перераспределения бюджетных ассигнований между главными распорядителями, распорядителями средств бюджета муниципального образования г.Владикавказ (части 1-</w:t>
      </w:r>
      <w:r w:rsidR="00091DE5" w:rsidRPr="008715B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статьи </w:t>
      </w:r>
      <w:r w:rsidR="003445E5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решения о бюджете).</w:t>
      </w:r>
    </w:p>
    <w:p w:rsidR="00656D7B" w:rsidRPr="008715B4" w:rsidRDefault="00656D7B" w:rsidP="00B6515F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В соответствии с частью 3 статьи 95 Бюджетного кодекса проект решения о бюджете содержи</w:t>
      </w:r>
      <w:r w:rsidR="00900B5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т положение о направлении в </w:t>
      </w:r>
      <w:r w:rsidR="00837A48">
        <w:rPr>
          <w:rFonts w:ascii="Times New Roman" w:hAnsi="Times New Roman" w:cs="Times New Roman"/>
          <w:sz w:val="28"/>
          <w:szCs w:val="28"/>
          <w:lang w:eastAsia="ru-RU"/>
        </w:rPr>
        <w:t>2022</w:t>
      </w:r>
      <w:r w:rsidR="00EE5DBC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82329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402DBD">
        <w:rPr>
          <w:rFonts w:ascii="Times New Roman" w:hAnsi="Times New Roman" w:cs="Times New Roman"/>
          <w:bCs/>
          <w:sz w:val="28"/>
          <w:szCs w:val="28"/>
          <w:lang w:eastAsia="ru-RU"/>
        </w:rPr>
        <w:t>в плановом</w:t>
      </w:r>
      <w:r w:rsidR="00182329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период</w:t>
      </w:r>
      <w:r w:rsidR="00837A48">
        <w:rPr>
          <w:rFonts w:ascii="Times New Roman" w:hAnsi="Times New Roman" w:cs="Times New Roman"/>
          <w:bCs/>
          <w:sz w:val="28"/>
          <w:szCs w:val="28"/>
          <w:lang w:eastAsia="ru-RU"/>
        </w:rPr>
        <w:t>е 2023 и 2024</w:t>
      </w:r>
      <w:r w:rsidR="00EE5DBC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годов</w:t>
      </w:r>
      <w:r w:rsidR="00EE5DBC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на покрытие временных кассовых разрывов остатков средств бюджета муниципального образования г.Владикавказ на начало года в объеме, определяемом решением Собрания представителей г.Владикавказ </w:t>
      </w:r>
      <w:r w:rsidR="00BD40AE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(часть </w:t>
      </w:r>
      <w:r w:rsidR="00402DB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статьи </w:t>
      </w:r>
      <w:r w:rsidR="003445E5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656D7B" w:rsidRPr="008715B4" w:rsidRDefault="003445E5" w:rsidP="00B6515F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Статья 9</w:t>
      </w:r>
      <w:r w:rsidR="00656D7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решения о бюджете регулирует вопрос возможности списания задолженности перед бюджетом муниципального образования г.Владикавказ юридических лиц, ликвидированных в связи с несостоятельностью (банкротством).</w:t>
      </w:r>
    </w:p>
    <w:p w:rsidR="004062A0" w:rsidRPr="008715B4" w:rsidRDefault="004062A0" w:rsidP="00A7039B">
      <w:pPr>
        <w:autoSpaceDE w:val="0"/>
        <w:autoSpaceDN w:val="0"/>
        <w:adjustRightInd w:val="0"/>
        <w:spacing w:after="0" w:line="264" w:lineRule="auto"/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062A0" w:rsidRPr="008715B4" w:rsidRDefault="004062A0" w:rsidP="00A7039B">
      <w:pPr>
        <w:autoSpaceDE w:val="0"/>
        <w:autoSpaceDN w:val="0"/>
        <w:adjustRightInd w:val="0"/>
        <w:spacing w:after="0" w:line="264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Основные характеристики проекта </w:t>
      </w:r>
      <w:r w:rsidR="00656D7B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решения о бюджете муниципального о</w:t>
      </w:r>
      <w:r w:rsidR="00C26F5E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бразования г.Владикавказ на </w:t>
      </w:r>
      <w:r w:rsidR="00837A48">
        <w:rPr>
          <w:rFonts w:ascii="Times New Roman" w:hAnsi="Times New Roman" w:cs="Times New Roman"/>
          <w:b/>
          <w:sz w:val="28"/>
          <w:szCs w:val="28"/>
          <w:lang w:eastAsia="ru-RU"/>
        </w:rPr>
        <w:t>2022</w:t>
      </w:r>
      <w:r w:rsidR="00EE5DBC" w:rsidRPr="008715B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 на плановый </w:t>
      </w:r>
    </w:p>
    <w:p w:rsidR="00656D7B" w:rsidRPr="008715B4" w:rsidRDefault="00837A48" w:rsidP="00A7039B">
      <w:pPr>
        <w:autoSpaceDE w:val="0"/>
        <w:autoSpaceDN w:val="0"/>
        <w:adjustRightInd w:val="0"/>
        <w:spacing w:after="0" w:line="264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период 2023 и 2024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656D7B" w:rsidRPr="008715B4" w:rsidRDefault="00656D7B" w:rsidP="00A7039B">
      <w:pPr>
        <w:autoSpaceDE w:val="0"/>
        <w:autoSpaceDN w:val="0"/>
        <w:adjustRightInd w:val="0"/>
        <w:spacing w:after="0" w:line="264" w:lineRule="auto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868B1" w:rsidRPr="008715B4" w:rsidRDefault="00656D7B" w:rsidP="00A7039B">
      <w:pPr>
        <w:widowControl w:val="0"/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Основные характеристики бюджета муниципального о</w:t>
      </w:r>
      <w:r w:rsidR="00C26F5E"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бразования г.Владикавказ </w:t>
      </w:r>
      <w:r w:rsidR="000F195A"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на </w:t>
      </w:r>
      <w:r w:rsidR="00CF3D42">
        <w:rPr>
          <w:rFonts w:ascii="Times New Roman" w:hAnsi="Times New Roman" w:cs="Times New Roman"/>
          <w:sz w:val="28"/>
          <w:szCs w:val="28"/>
          <w:lang w:eastAsia="ru-RU"/>
        </w:rPr>
        <w:t>2022</w:t>
      </w:r>
      <w:r w:rsidR="000F195A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0F195A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F3D42">
        <w:rPr>
          <w:rFonts w:ascii="Times New Roman" w:hAnsi="Times New Roman" w:cs="Times New Roman"/>
          <w:bCs/>
          <w:sz w:val="28"/>
          <w:szCs w:val="28"/>
          <w:lang w:eastAsia="ru-RU"/>
        </w:rPr>
        <w:t>и на плановый период 2023 и 2024</w:t>
      </w:r>
      <w:r w:rsidR="000F195A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годов</w:t>
      </w:r>
      <w:r w:rsidR="000F195A"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D3B75"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приведены в таблице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D3B75"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1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A44348" w:rsidRPr="008715B4" w:rsidRDefault="00A44348" w:rsidP="00A7039B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E377C5" w:rsidRPr="008715B4" w:rsidRDefault="00E377C5" w:rsidP="00A7039B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10459" w:type="dxa"/>
        <w:tblLayout w:type="fixed"/>
        <w:tblLook w:val="04A0" w:firstRow="1" w:lastRow="0" w:firstColumn="1" w:lastColumn="0" w:noHBand="0" w:noVBand="1"/>
      </w:tblPr>
      <w:tblGrid>
        <w:gridCol w:w="2547"/>
        <w:gridCol w:w="1843"/>
        <w:gridCol w:w="1723"/>
        <w:gridCol w:w="1501"/>
        <w:gridCol w:w="1416"/>
        <w:gridCol w:w="1429"/>
      </w:tblGrid>
      <w:tr w:rsidR="003A4245" w:rsidRPr="003A4245" w:rsidTr="006909F2">
        <w:trPr>
          <w:trHeight w:val="63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8B38C4" w:rsidP="008B38C4">
            <w:pPr>
              <w:spacing w:after="0" w:line="240" w:lineRule="auto"/>
              <w:ind w:right="20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2020 </w:t>
            </w:r>
            <w:r w:rsidR="003A4245"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="008B38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точненный план на 2021</w:t>
            </w: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3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</w:tr>
      <w:tr w:rsidR="003A4245" w:rsidRPr="003A4245" w:rsidTr="006909F2">
        <w:trPr>
          <w:trHeight w:val="30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4245" w:rsidRPr="003A4245" w:rsidTr="006909F2">
        <w:trPr>
          <w:trHeight w:val="315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8B38C4" w:rsidP="003A42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  <w:r w:rsidR="003A4245"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8B38C4" w:rsidP="003A42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  <w:r w:rsidR="003A4245"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8B38C4" w:rsidP="003A42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  <w:r w:rsidR="003A4245"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B38C4" w:rsidRPr="003A4245" w:rsidTr="006909F2">
        <w:trPr>
          <w:trHeight w:val="43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8C4" w:rsidRPr="003A4245" w:rsidRDefault="008B38C4" w:rsidP="008B38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8C4" w:rsidRPr="003A4245" w:rsidRDefault="00E02040" w:rsidP="00D40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D31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  <w:r w:rsidR="001D31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950,1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8C4" w:rsidRPr="003A4245" w:rsidRDefault="0086369C" w:rsidP="00D40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020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  <w:r w:rsidR="00E020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726,0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C4" w:rsidRPr="003A4245" w:rsidRDefault="004B6C23" w:rsidP="008B38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2 76</w:t>
            </w:r>
            <w:r w:rsidR="000133B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5 179,0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8C4" w:rsidRPr="003A4245" w:rsidRDefault="004B6C23" w:rsidP="008B38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2 801 390</w:t>
            </w:r>
            <w:r w:rsidR="000133B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8C4" w:rsidRPr="003A4245" w:rsidRDefault="004B6C23" w:rsidP="008B38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2 842 860</w:t>
            </w:r>
            <w:r w:rsidR="000133B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8B38C4" w:rsidRPr="003A4245" w:rsidTr="006909F2">
        <w:trPr>
          <w:trHeight w:val="101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8C4" w:rsidRPr="003A4245" w:rsidRDefault="008B38C4" w:rsidP="008B38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8C4" w:rsidRPr="003A4245" w:rsidRDefault="008B38C4" w:rsidP="00D40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167 744,0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8C4" w:rsidRPr="003A4245" w:rsidRDefault="0086369C" w:rsidP="00D40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  <w:r w:rsidR="00E020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905,0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C4" w:rsidRPr="003A4245" w:rsidRDefault="000133B7" w:rsidP="008B38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283 080,0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8C4" w:rsidRPr="003A4245" w:rsidRDefault="000133B7" w:rsidP="008B38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265 958,0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8C4" w:rsidRPr="003A4245" w:rsidRDefault="000133B7" w:rsidP="008B38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227 889,0</w:t>
            </w:r>
          </w:p>
        </w:tc>
      </w:tr>
      <w:tr w:rsidR="008B38C4" w:rsidRPr="003A4245" w:rsidTr="00D40D38">
        <w:trPr>
          <w:trHeight w:val="2077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8C4" w:rsidRPr="003A4245" w:rsidRDefault="0086369C" w:rsidP="008B38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8C4" w:rsidRPr="003A4245" w:rsidRDefault="001D31BD" w:rsidP="00D40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E020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020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808,0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8C4" w:rsidRPr="003A4245" w:rsidRDefault="0086369C" w:rsidP="00D40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  <w:r w:rsidR="00E020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8C4" w:rsidRDefault="008B38C4" w:rsidP="008B38C4">
            <w:pPr>
              <w:jc w:val="center"/>
            </w:pPr>
          </w:p>
          <w:p w:rsidR="00D40D38" w:rsidRDefault="00D40D38" w:rsidP="008B38C4">
            <w:pPr>
              <w:jc w:val="center"/>
            </w:pPr>
          </w:p>
          <w:p w:rsidR="00D40D38" w:rsidRDefault="00D40D38" w:rsidP="008B38C4">
            <w:pPr>
              <w:jc w:val="center"/>
            </w:pPr>
            <w:r>
              <w:t>-</w:t>
            </w:r>
          </w:p>
          <w:p w:rsidR="00D40D38" w:rsidRDefault="00D40D38" w:rsidP="008B38C4">
            <w:pPr>
              <w:jc w:val="center"/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38C4" w:rsidRDefault="008B38C4" w:rsidP="008B38C4">
            <w:pPr>
              <w:jc w:val="center"/>
            </w:pPr>
          </w:p>
          <w:p w:rsidR="00D40D38" w:rsidRDefault="00D40D38" w:rsidP="008B38C4">
            <w:pPr>
              <w:jc w:val="center"/>
            </w:pPr>
          </w:p>
          <w:p w:rsidR="00D40D38" w:rsidRDefault="00D40D38" w:rsidP="00D40D38">
            <w:pPr>
              <w:jc w:val="center"/>
            </w:pPr>
            <w:r>
              <w:t>-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38C4" w:rsidRDefault="008B38C4" w:rsidP="008B38C4">
            <w:pPr>
              <w:jc w:val="center"/>
            </w:pPr>
          </w:p>
          <w:p w:rsidR="00D40D38" w:rsidRDefault="00D40D38" w:rsidP="008B38C4">
            <w:pPr>
              <w:jc w:val="center"/>
            </w:pPr>
          </w:p>
          <w:p w:rsidR="00D40D38" w:rsidRDefault="00D40D38" w:rsidP="008B38C4">
            <w:pPr>
              <w:jc w:val="center"/>
            </w:pPr>
            <w:r>
              <w:t>-</w:t>
            </w:r>
          </w:p>
        </w:tc>
      </w:tr>
      <w:tr w:rsidR="00D40D38" w:rsidRPr="003A4245" w:rsidTr="0090355C">
        <w:trPr>
          <w:trHeight w:val="1647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38" w:rsidRPr="006909F2" w:rsidRDefault="00D40D38" w:rsidP="00D40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9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  <w:p w:rsidR="00D40D38" w:rsidRPr="003A4245" w:rsidRDefault="00D40D38" w:rsidP="00D40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38" w:rsidRPr="003A4245" w:rsidRDefault="00D40D38" w:rsidP="00D40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5 635,0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D38" w:rsidRPr="003A4245" w:rsidRDefault="00D40D38" w:rsidP="00D40D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38" w:rsidRDefault="00D40D38" w:rsidP="00D40D38">
            <w:pPr>
              <w:jc w:val="center"/>
            </w:pPr>
          </w:p>
          <w:p w:rsidR="00D40D38" w:rsidRDefault="00D40D38" w:rsidP="00D40D38">
            <w:pPr>
              <w:jc w:val="center"/>
            </w:pPr>
          </w:p>
          <w:p w:rsidR="00D40D38" w:rsidRDefault="00D40D38" w:rsidP="00D40D38">
            <w:pPr>
              <w:jc w:val="center"/>
            </w:pPr>
            <w:r>
              <w:t>-</w:t>
            </w:r>
          </w:p>
          <w:p w:rsidR="00D40D38" w:rsidRDefault="00D40D38" w:rsidP="00D40D38">
            <w:pPr>
              <w:jc w:val="center"/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0D38" w:rsidRDefault="00D40D38" w:rsidP="00D40D38">
            <w:pPr>
              <w:jc w:val="center"/>
            </w:pPr>
          </w:p>
          <w:p w:rsidR="00D40D38" w:rsidRDefault="00D40D38" w:rsidP="00D40D38">
            <w:pPr>
              <w:jc w:val="center"/>
            </w:pPr>
          </w:p>
          <w:p w:rsidR="00D40D38" w:rsidRDefault="00D40D38" w:rsidP="00D40D38">
            <w:pPr>
              <w:jc w:val="center"/>
            </w:pPr>
            <w:r>
              <w:t>-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0D38" w:rsidRDefault="00D40D38" w:rsidP="00D40D38">
            <w:pPr>
              <w:jc w:val="center"/>
            </w:pPr>
          </w:p>
          <w:p w:rsidR="00D40D38" w:rsidRDefault="00D40D38" w:rsidP="00D40D38">
            <w:pPr>
              <w:jc w:val="center"/>
            </w:pPr>
          </w:p>
          <w:p w:rsidR="00D40D38" w:rsidRDefault="00D40D38" w:rsidP="00D40D38">
            <w:pPr>
              <w:jc w:val="center"/>
            </w:pPr>
            <w:r>
              <w:t>-</w:t>
            </w:r>
          </w:p>
        </w:tc>
      </w:tr>
      <w:tr w:rsidR="00D40D38" w:rsidRPr="003A4245" w:rsidTr="006909F2">
        <w:trPr>
          <w:trHeight w:val="58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38" w:rsidRPr="003A4245" w:rsidRDefault="00D40D38" w:rsidP="00D40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Целевые 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38" w:rsidRPr="003A4245" w:rsidRDefault="00D40D38" w:rsidP="00D40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2 855 174,7</w:t>
            </w: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D38" w:rsidRPr="003A4245" w:rsidRDefault="00D40D38" w:rsidP="00D40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2 783 856,6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38" w:rsidRPr="003A4245" w:rsidRDefault="00D40D38" w:rsidP="00D40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2 696 359,2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D38" w:rsidRPr="003A4245" w:rsidRDefault="00D40D38" w:rsidP="00D40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2 228 514,1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D38" w:rsidRPr="00FB6682" w:rsidRDefault="00D40D38" w:rsidP="00D40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66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66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66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692,5</w:t>
            </w:r>
          </w:p>
        </w:tc>
      </w:tr>
      <w:tr w:rsidR="00D40D38" w:rsidRPr="003A4245" w:rsidTr="006909F2">
        <w:trPr>
          <w:trHeight w:val="497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38" w:rsidRPr="003A4245" w:rsidRDefault="00D40D38" w:rsidP="00D40D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38" w:rsidRPr="003A4245" w:rsidRDefault="00D40D38" w:rsidP="00D40D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5 473 </w:t>
            </w:r>
            <w:r w:rsidR="00157F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761,3</w:t>
            </w: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D38" w:rsidRPr="003A4245" w:rsidRDefault="00D40D38" w:rsidP="00D40D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5 858 287,6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38" w:rsidRPr="003A4245" w:rsidRDefault="00D40D38" w:rsidP="00D40D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5 744 618,2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D38" w:rsidRPr="003A4245" w:rsidRDefault="00D40D38" w:rsidP="00D40D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5 295 862,1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D38" w:rsidRPr="00FB6682" w:rsidRDefault="00D40D38" w:rsidP="00D40D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5 550 441,5</w:t>
            </w:r>
          </w:p>
        </w:tc>
      </w:tr>
      <w:tr w:rsidR="00D40D38" w:rsidRPr="003A4245" w:rsidTr="006909F2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38" w:rsidRPr="003A4245" w:rsidRDefault="00D40D38" w:rsidP="00D40D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ДОХОДЫ </w:t>
            </w: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(без учета целевых средств)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38" w:rsidRPr="003A4245" w:rsidRDefault="00D40D38" w:rsidP="00D40D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2 618 586,7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38" w:rsidRPr="003A4245" w:rsidRDefault="00D40D38" w:rsidP="00D40D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3 074 431,0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38" w:rsidRPr="003A4245" w:rsidRDefault="00D40D38" w:rsidP="00D40D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3 048 259,0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38" w:rsidRPr="003A4245" w:rsidRDefault="00D40D38" w:rsidP="00D40D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3 067 348,0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38" w:rsidRPr="00FB6682" w:rsidRDefault="00D40D38" w:rsidP="00D40D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66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070 749</w:t>
            </w:r>
            <w:r w:rsidRPr="00FB66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210570" w:rsidRPr="003A4245" w:rsidTr="006909F2">
        <w:trPr>
          <w:trHeight w:val="31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5 421 291,0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6 186 059,6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5 744 618,2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5 295 862,1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570" w:rsidRPr="00FB6682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5 550 441,5</w:t>
            </w:r>
          </w:p>
        </w:tc>
      </w:tr>
      <w:tr w:rsidR="00210570" w:rsidRPr="003A4245" w:rsidTr="006909F2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РАСХОДЫ </w:t>
            </w: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(без учета целевых средств)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5 566 116,3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3 402 203,0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3 048 259,0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3 067 348,0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70" w:rsidRPr="00FB6682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66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070 749</w:t>
            </w:r>
            <w:r w:rsidRPr="00FB66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210570" w:rsidRPr="003A4245" w:rsidTr="006909F2">
        <w:trPr>
          <w:trHeight w:val="487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том числе условно утвержденные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70" w:rsidRPr="003A4245" w:rsidRDefault="00210570" w:rsidP="00210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570" w:rsidRPr="003A4245" w:rsidRDefault="00210570" w:rsidP="00210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70" w:rsidRPr="003A4245" w:rsidRDefault="00210570" w:rsidP="00210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570" w:rsidRPr="00210570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1057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79 751,0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570" w:rsidRPr="00FB6682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153 537,5</w:t>
            </w:r>
          </w:p>
        </w:tc>
      </w:tr>
      <w:tr w:rsidR="00210570" w:rsidRPr="003A4245" w:rsidTr="006909F2">
        <w:trPr>
          <w:trHeight w:val="6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</w:t>
            </w:r>
            <w:proofErr w:type="gramStart"/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),   </w:t>
            </w:r>
            <w:proofErr w:type="gramEnd"/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ПРОФИЦИТ(+)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52 470,3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-118 283,9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570" w:rsidRDefault="00210570" w:rsidP="00210570">
            <w:pPr>
              <w:jc w:val="center"/>
            </w:pPr>
            <w:r>
              <w:t xml:space="preserve">                          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570" w:rsidRDefault="00210570" w:rsidP="00210570">
            <w:pPr>
              <w:jc w:val="center"/>
            </w:pPr>
            <w:r>
              <w:t xml:space="preserve">                            -                    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570" w:rsidRPr="00FB6682" w:rsidRDefault="00210570" w:rsidP="00210570">
            <w:pPr>
              <w:jc w:val="center"/>
            </w:pPr>
            <w:r>
              <w:t xml:space="preserve">                            -</w:t>
            </w:r>
          </w:p>
        </w:tc>
      </w:tr>
      <w:tr w:rsidR="00210570" w:rsidRPr="003A4245" w:rsidTr="006909F2">
        <w:trPr>
          <w:trHeight w:val="126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</w:t>
            </w:r>
            <w:proofErr w:type="gramStart"/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),   </w:t>
            </w:r>
            <w:proofErr w:type="gramEnd"/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ПРОФИЦИТ(+)                       (</w:t>
            </w:r>
            <w:r w:rsidRPr="003A424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без учета целевых средств)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52 470,3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70" w:rsidRPr="003A4245" w:rsidRDefault="0029674C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105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118 257,8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570" w:rsidRDefault="00210570" w:rsidP="00210570">
            <w:pPr>
              <w:jc w:val="center"/>
            </w:pPr>
            <w:r>
              <w:t xml:space="preserve">                                        </w:t>
            </w:r>
          </w:p>
          <w:p w:rsidR="00210570" w:rsidRDefault="00210570" w:rsidP="00210570">
            <w:pPr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570" w:rsidRDefault="00210570" w:rsidP="00210570">
            <w:pPr>
              <w:jc w:val="center"/>
            </w:pPr>
            <w:r>
              <w:t xml:space="preserve">                            </w:t>
            </w:r>
          </w:p>
          <w:p w:rsidR="00210570" w:rsidRDefault="00210570" w:rsidP="00210570">
            <w:pPr>
              <w:jc w:val="center"/>
            </w:pPr>
            <w:r>
              <w:t xml:space="preserve">-                    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570" w:rsidRDefault="00210570" w:rsidP="00210570">
            <w:pPr>
              <w:jc w:val="center"/>
            </w:pPr>
            <w:r>
              <w:t xml:space="preserve">                            </w:t>
            </w:r>
          </w:p>
          <w:p w:rsidR="00210570" w:rsidRPr="00FB6682" w:rsidRDefault="00210570" w:rsidP="00210570">
            <w:pPr>
              <w:jc w:val="center"/>
            </w:pPr>
            <w:r>
              <w:t>-</w:t>
            </w:r>
          </w:p>
        </w:tc>
      </w:tr>
      <w:tr w:rsidR="00210570" w:rsidRPr="003A4245" w:rsidTr="006909F2">
        <w:trPr>
          <w:trHeight w:val="30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ДОЛГ МУНИЦИПАЛЬНОГО ОБРАЗОВАНИЯ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1 181 123,0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1 181 123,0</w:t>
            </w:r>
          </w:p>
        </w:tc>
        <w:tc>
          <w:tcPr>
            <w:tcW w:w="1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570" w:rsidRPr="003A4245" w:rsidRDefault="00AE7B7B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1 155 466,7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570" w:rsidRPr="003A4245" w:rsidRDefault="00AE7B7B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1 155 466,7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570" w:rsidRPr="00FB6682" w:rsidRDefault="00AE7B7B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1 155 466,7</w:t>
            </w:r>
          </w:p>
        </w:tc>
      </w:tr>
      <w:tr w:rsidR="00210570" w:rsidRPr="003A4245" w:rsidTr="006909F2">
        <w:trPr>
          <w:trHeight w:val="31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70" w:rsidRPr="003A4245" w:rsidRDefault="00210570" w:rsidP="002105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377C5" w:rsidRPr="008715B4" w:rsidRDefault="00E377C5" w:rsidP="003A4245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E377C5" w:rsidRPr="008715B4" w:rsidRDefault="00E377C5" w:rsidP="003A4245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A71F93" w:rsidRPr="00AE7B7B" w:rsidRDefault="004062A0" w:rsidP="003A4245">
      <w:pPr>
        <w:autoSpaceDE w:val="0"/>
        <w:autoSpaceDN w:val="0"/>
        <w:adjustRightInd w:val="0"/>
        <w:spacing w:after="0" w:line="264" w:lineRule="auto"/>
        <w:ind w:firstLine="708"/>
        <w:jc w:val="both"/>
        <w:outlineLvl w:val="1"/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</w:pPr>
      <w:r w:rsidRPr="00AE7B7B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lastRenderedPageBreak/>
        <w:t xml:space="preserve">В </w:t>
      </w:r>
      <w:r w:rsidR="00AE7B7B" w:rsidRPr="00AE7B7B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>2022</w:t>
      </w:r>
      <w:r w:rsidR="00656D7B" w:rsidRPr="00AE7B7B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 году предусматривается </w:t>
      </w:r>
      <w:r w:rsidR="00A71F93" w:rsidRPr="00AE7B7B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>снижение</w:t>
      </w:r>
      <w:r w:rsidR="00656D7B" w:rsidRPr="00AE7B7B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 общего объема расходов местного бюджета (без учета целевых средств) относительно</w:t>
      </w:r>
      <w:r w:rsidR="00A71F93" w:rsidRPr="00AE7B7B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 их объема к</w:t>
      </w:r>
      <w:r w:rsidR="00AE7B7B" w:rsidRPr="00AE7B7B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 2021</w:t>
      </w:r>
      <w:r w:rsidR="00656D7B" w:rsidRPr="00AE7B7B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 году </w:t>
      </w:r>
      <w:r w:rsidR="00A71F93" w:rsidRPr="00AE7B7B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с </w:t>
      </w:r>
      <w:r w:rsidR="00AE7B7B" w:rsidRPr="00AE7B7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3 402 203,0</w:t>
      </w:r>
      <w:r w:rsidR="00A71F93" w:rsidRPr="00AE7B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62A17" w:rsidRPr="00AE7B7B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>тыс.</w:t>
      </w:r>
      <w:r w:rsidR="00656D7B" w:rsidRPr="00AE7B7B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рублей до </w:t>
      </w:r>
      <w:r w:rsidR="00AE7B7B" w:rsidRPr="00AE7B7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3 048 259,0</w:t>
      </w:r>
      <w:r w:rsidR="00A71F93" w:rsidRPr="00AE7B7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62A17" w:rsidRPr="00AE7B7B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>тыс.</w:t>
      </w:r>
      <w:r w:rsidR="00656D7B" w:rsidRPr="00AE7B7B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>рублей</w:t>
      </w:r>
      <w:r w:rsidR="00A71F93" w:rsidRPr="00AE7B7B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>.</w:t>
      </w:r>
      <w:r w:rsidR="00656D7B" w:rsidRPr="00AE7B7B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 </w:t>
      </w:r>
    </w:p>
    <w:p w:rsidR="00656D7B" w:rsidRPr="00AE7B7B" w:rsidRDefault="00AE7B7B" w:rsidP="003A4245">
      <w:pPr>
        <w:autoSpaceDE w:val="0"/>
        <w:autoSpaceDN w:val="0"/>
        <w:adjustRightInd w:val="0"/>
        <w:spacing w:after="0" w:line="264" w:lineRule="auto"/>
        <w:ind w:firstLine="708"/>
        <w:jc w:val="both"/>
        <w:outlineLvl w:val="1"/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>В 2022</w:t>
      </w:r>
      <w:r w:rsidR="00A71F93" w:rsidRPr="00AE7B7B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 году дефицит бюджета составит ноль рублей.</w:t>
      </w:r>
    </w:p>
    <w:p w:rsidR="004959D5" w:rsidRPr="008715B4" w:rsidRDefault="004959D5" w:rsidP="003A4245">
      <w:pPr>
        <w:autoSpaceDE w:val="0"/>
        <w:autoSpaceDN w:val="0"/>
        <w:adjustRightInd w:val="0"/>
        <w:spacing w:line="240" w:lineRule="auto"/>
        <w:ind w:right="-82"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E7B7B">
        <w:rPr>
          <w:rFonts w:ascii="Times New Roman" w:hAnsi="Times New Roman" w:cs="Times New Roman"/>
          <w:sz w:val="28"/>
          <w:szCs w:val="28"/>
        </w:rPr>
        <w:t>В плановом периоде предусматриваются условно утверждаемые расходы, в том числе в 20</w:t>
      </w:r>
      <w:r w:rsidR="00AE7B7B">
        <w:rPr>
          <w:rFonts w:ascii="Times New Roman" w:hAnsi="Times New Roman" w:cs="Times New Roman"/>
          <w:sz w:val="28"/>
          <w:szCs w:val="28"/>
        </w:rPr>
        <w:t>23</w:t>
      </w:r>
      <w:r w:rsidRPr="00AE7B7B">
        <w:rPr>
          <w:rFonts w:ascii="Times New Roman" w:hAnsi="Times New Roman" w:cs="Times New Roman"/>
          <w:sz w:val="28"/>
          <w:szCs w:val="28"/>
        </w:rPr>
        <w:t xml:space="preserve"> году в объеме </w:t>
      </w:r>
      <w:r w:rsidR="00AE7B7B">
        <w:rPr>
          <w:rFonts w:ascii="Times New Roman" w:hAnsi="Times New Roman" w:cs="Times New Roman"/>
          <w:sz w:val="28"/>
          <w:szCs w:val="28"/>
        </w:rPr>
        <w:t>79 751,0 тыс.рублей, или 2,6</w:t>
      </w:r>
      <w:r w:rsidRPr="00AE7B7B">
        <w:rPr>
          <w:rFonts w:ascii="Times New Roman" w:hAnsi="Times New Roman" w:cs="Times New Roman"/>
          <w:sz w:val="28"/>
          <w:szCs w:val="28"/>
        </w:rPr>
        <w:t>% рас</w:t>
      </w:r>
      <w:r w:rsidR="00AE7B7B">
        <w:rPr>
          <w:rFonts w:ascii="Times New Roman" w:hAnsi="Times New Roman" w:cs="Times New Roman"/>
          <w:sz w:val="28"/>
          <w:szCs w:val="28"/>
        </w:rPr>
        <w:t>ходов, в 2024</w:t>
      </w:r>
      <w:r w:rsidRPr="00AE7B7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E7B7B">
        <w:rPr>
          <w:rFonts w:ascii="Times New Roman" w:hAnsi="Times New Roman" w:cs="Times New Roman"/>
          <w:sz w:val="28"/>
          <w:szCs w:val="28"/>
        </w:rPr>
        <w:t>153 537,5</w:t>
      </w:r>
      <w:r w:rsidRPr="00AE7B7B">
        <w:rPr>
          <w:rFonts w:ascii="Times New Roman" w:hAnsi="Times New Roman" w:cs="Times New Roman"/>
          <w:sz w:val="28"/>
          <w:szCs w:val="28"/>
        </w:rPr>
        <w:t xml:space="preserve"> тыс.рублей, или 5,0% расходов, что позволит создать резерв на случай непредвиденного сокращения доходов, который при условии подтверждения прогноза доходов может быть использован для увеличения действующих обязательств и (или) принятия новых обязательств в очередном бюджетном цикле.</w:t>
      </w:r>
    </w:p>
    <w:p w:rsidR="00B6515F" w:rsidRPr="008715B4" w:rsidRDefault="00B6515F" w:rsidP="00B651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  <w:t>Доходы бюджета муниципального образования г.Владикавказ</w:t>
      </w:r>
    </w:p>
    <w:p w:rsidR="00B6515F" w:rsidRPr="008715B4" w:rsidRDefault="00B6515F" w:rsidP="00B6515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F66037">
        <w:rPr>
          <w:rFonts w:ascii="Times New Roman" w:hAnsi="Times New Roman" w:cs="Times New Roman"/>
          <w:b/>
          <w:sz w:val="28"/>
          <w:szCs w:val="28"/>
          <w:lang w:eastAsia="ru-RU"/>
        </w:rPr>
        <w:t>2022</w:t>
      </w:r>
      <w:r w:rsidRPr="008715B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F6603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 на плановый период 2023 и 2024</w:t>
      </w:r>
      <w:r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B6515F" w:rsidRPr="008715B4" w:rsidRDefault="00B6515F" w:rsidP="00B6515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0E5135" w:rsidRPr="008715B4" w:rsidRDefault="000E5135" w:rsidP="000E513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Прогноз доходов бюд</w:t>
      </w:r>
      <w:r w:rsidR="00837A48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жета муниципального образования 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г.Владикавказ </w:t>
      </w:r>
      <w:r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F66037">
        <w:rPr>
          <w:rFonts w:ascii="Times New Roman" w:hAnsi="Times New Roman" w:cs="Times New Roman"/>
          <w:sz w:val="28"/>
          <w:szCs w:val="28"/>
          <w:lang w:eastAsia="ru-RU"/>
        </w:rPr>
        <w:t>2022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F6603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на плановый период 2023 и 2024</w:t>
      </w:r>
      <w:r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годов 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составлен </w:t>
      </w:r>
      <w:r w:rsidRPr="00C01015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на основе </w:t>
      </w:r>
      <w:r w:rsidRPr="00C0101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прогноза социально-экономического развития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муниципального о</w:t>
      </w:r>
      <w:r w:rsidR="00F66037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бразования г.Владикавказ на 2022-2024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годы, а также итог</w:t>
      </w:r>
      <w:r w:rsidR="00F66037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ов развития в январе - июне 2021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  <w:r w:rsidR="00585AF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а и ожидаемых итогов за текущий год,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основных направлений налоговой и  бюджетной политики в </w:t>
      </w:r>
      <w:r w:rsidRPr="008715B4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муниципальном образовании г.Владикавказ </w:t>
      </w:r>
      <w:r w:rsidR="00F66037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на 2022-2024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годы, предложений администраторов доходов бюджета муниципального образования г.Владикавказ и о</w:t>
      </w:r>
      <w:r w:rsidR="00F66037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ценки поступлений доходов в 2021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году.</w:t>
      </w:r>
    </w:p>
    <w:p w:rsidR="000E5135" w:rsidRPr="00C01015" w:rsidRDefault="000E5135" w:rsidP="000E5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1015">
        <w:rPr>
          <w:rFonts w:ascii="Times New Roman" w:hAnsi="Times New Roman" w:cs="Times New Roman"/>
          <w:sz w:val="28"/>
          <w:szCs w:val="28"/>
          <w:lang w:eastAsia="ru-RU"/>
        </w:rPr>
        <w:t xml:space="preserve">При расчете прогнозируемого объема </w:t>
      </w:r>
      <w:r w:rsidRPr="00C0101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доходов бюджета муниципального образования г.Владикавказ </w:t>
      </w:r>
      <w:r w:rsidR="00F66037">
        <w:rPr>
          <w:rFonts w:ascii="Times New Roman" w:hAnsi="Times New Roman" w:cs="Times New Roman"/>
          <w:sz w:val="28"/>
          <w:szCs w:val="28"/>
        </w:rPr>
        <w:t>на 2022 год и на плановый период 2023 и 2024</w:t>
      </w:r>
      <w:r w:rsidRPr="00C01015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C0101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учитывались </w:t>
      </w:r>
      <w:r w:rsidRPr="00C01015">
        <w:rPr>
          <w:rFonts w:ascii="Times New Roman" w:hAnsi="Times New Roman" w:cs="Times New Roman"/>
          <w:sz w:val="28"/>
          <w:szCs w:val="28"/>
          <w:lang w:eastAsia="ru-RU"/>
        </w:rPr>
        <w:t>изменения бюджетного и налогового законодательства Российской Федерации и Республики Северная Осетия-Алания, а также нормативно-правовые акты муниципального образования г.Владикавказ, вводимые и планируемые к введению в дей</w:t>
      </w:r>
      <w:r w:rsidR="00F66037">
        <w:rPr>
          <w:rFonts w:ascii="Times New Roman" w:hAnsi="Times New Roman" w:cs="Times New Roman"/>
          <w:sz w:val="28"/>
          <w:szCs w:val="28"/>
          <w:lang w:eastAsia="ru-RU"/>
        </w:rPr>
        <w:t>ствие с 1 января 2022</w:t>
      </w:r>
      <w:r w:rsidR="00571F71">
        <w:rPr>
          <w:rFonts w:ascii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E5135" w:rsidRPr="008715B4" w:rsidRDefault="000E5135" w:rsidP="00837A4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C01015">
        <w:rPr>
          <w:rFonts w:ascii="Times New Roman" w:hAnsi="Times New Roman" w:cs="Times New Roman"/>
          <w:sz w:val="28"/>
          <w:szCs w:val="28"/>
        </w:rPr>
        <w:tab/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Доходы бюджета муниципального </w:t>
      </w:r>
      <w:r w:rsidR="00C34D2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образования г.Владикавказ в </w:t>
      </w:r>
      <w:r w:rsidR="00F66037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2022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про</w:t>
      </w:r>
      <w:r w:rsidR="00C34D2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гнозируются в объеме </w:t>
      </w:r>
      <w:r w:rsidR="0039138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5</w:t>
      </w:r>
      <w:r w:rsidR="00CB76E6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 744 618,2</w:t>
      </w:r>
      <w:r w:rsidR="000918CC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тыс.рублей, в том числе дотации на выравнивание уровня бюджетной обе</w:t>
      </w:r>
      <w:r w:rsidR="00C34D2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спеченности –</w:t>
      </w:r>
      <w:r w:rsidR="0039138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283</w:t>
      </w:r>
      <w:r w:rsidR="006605F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39138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080,0</w:t>
      </w:r>
      <w:r w:rsidR="00B50848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34D2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тыс.рублей.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0E5135" w:rsidRPr="008715B4" w:rsidRDefault="000E5135" w:rsidP="000E5135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Налоговые и неналоговые доходы бюджета муниципального </w:t>
      </w:r>
      <w:r w:rsidR="00837A48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образования г.Владикавказ в 2022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прогнозируютс</w:t>
      </w:r>
      <w:r w:rsidR="0039138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я в объеме 2</w:t>
      </w:r>
      <w:r w:rsidR="000918CC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 </w:t>
      </w:r>
      <w:r w:rsidR="00CB76E6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76</w:t>
      </w:r>
      <w:r w:rsidR="0039138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5</w:t>
      </w:r>
      <w:r w:rsidR="000918CC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39138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179,0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</w:t>
      </w:r>
    </w:p>
    <w:p w:rsidR="000E5135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В структуре доходов бюджета муниципального о</w:t>
      </w:r>
      <w:r w:rsidR="00C34D2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бразования г.Владикавказ на 202</w:t>
      </w:r>
      <w:r w:rsidR="00837A48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2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 прогнозируется поступление налог</w:t>
      </w:r>
      <w:r w:rsidR="0005508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овых доходов в </w:t>
      </w:r>
      <w:r w:rsidR="00C0101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сумме </w:t>
      </w:r>
      <w:r w:rsidR="00B50848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</w:t>
      </w:r>
      <w:r w:rsidR="00C0101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2</w:t>
      </w:r>
      <w:r w:rsidR="00CB76E6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 59</w:t>
      </w:r>
      <w:r w:rsidR="00B50848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0 040,0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тыс.рублей, н</w:t>
      </w:r>
      <w:r w:rsidR="0005508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ен</w:t>
      </w:r>
      <w:r w:rsidR="00B50848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алоговых доходов в сумме 175 139,0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</w:t>
      </w:r>
    </w:p>
    <w:p w:rsidR="000E5135" w:rsidRPr="008715B4" w:rsidRDefault="000E5135" w:rsidP="00C01015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Доходы бюджета муниципального образования г.Владикавказ в</w:t>
      </w:r>
      <w:r w:rsidR="003A556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2023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про</w:t>
      </w:r>
      <w:r w:rsidR="0005508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гнозируются в объеме </w:t>
      </w:r>
      <w:r w:rsidR="003A556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5</w:t>
      </w:r>
      <w:r w:rsidR="00CB76E6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 295 862,1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тыс.рублей, в том числе дотации на выравнивание уровня бюдж</w:t>
      </w:r>
      <w:r w:rsidR="00EF762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етной об</w:t>
      </w:r>
      <w:r w:rsidR="003A556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еспеченности – 265</w:t>
      </w:r>
      <w:r w:rsidR="00571F71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3A556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958,0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 </w:t>
      </w:r>
    </w:p>
    <w:p w:rsidR="000E5135" w:rsidRPr="008715B4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Налоговые и неналоговые доходы бюджета муниципального </w:t>
      </w:r>
      <w:r w:rsidR="003A556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образования г.Владикавказ в 2023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прогнозируют</w:t>
      </w:r>
      <w:r w:rsidR="003A556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ся в объеме 2</w:t>
      </w:r>
      <w:r w:rsidR="00CB76E6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 801 390,0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</w:t>
      </w:r>
    </w:p>
    <w:p w:rsidR="000E5135" w:rsidRPr="008715B4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В структуре доходов бюджета муниципального </w:t>
      </w:r>
      <w:r w:rsidR="00EF762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</w:t>
      </w:r>
      <w:r w:rsidR="003A556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бразования г.Владикавказ на 2023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 прогнозируется поступление налог</w:t>
      </w:r>
      <w:r w:rsidR="003A556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овых доходов в сумме </w:t>
      </w:r>
      <w:r w:rsidR="00571F71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</w:t>
      </w:r>
      <w:r w:rsidR="003A556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2 </w:t>
      </w:r>
      <w:r w:rsidR="00CB76E6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639 140,0</w:t>
      </w:r>
      <w:r w:rsidR="00571F71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тыс.рублей, ненал</w:t>
      </w:r>
      <w:r w:rsidR="00C760A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оговых доходов в сумме 162</w:t>
      </w:r>
      <w:r w:rsidR="00571F71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760A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250,0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</w:t>
      </w:r>
    </w:p>
    <w:p w:rsidR="000E5135" w:rsidRPr="008715B4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Доходы бюджета муниципального </w:t>
      </w:r>
      <w:r w:rsidR="00C760A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образования г.Владикавказ в 2024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про</w:t>
      </w:r>
      <w:r w:rsidR="00C760A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гнозируются в объеме 5</w:t>
      </w:r>
      <w:r w:rsidR="00CB76E6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 550 441,5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тыс.рублей, в том числе дотации на выравнивание уровня бюдж</w:t>
      </w:r>
      <w:r w:rsidR="00C760A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етной обеспеченности – 227</w:t>
      </w:r>
      <w:r w:rsidR="00571F71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760A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889,0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 </w:t>
      </w:r>
    </w:p>
    <w:p w:rsidR="000E5135" w:rsidRPr="008715B4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Налоговые и неналоговые доходы бюджета муниципального образ</w:t>
      </w:r>
      <w:r w:rsidR="00C760A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ования г.Владикавказ в 2024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про</w:t>
      </w:r>
      <w:r w:rsidR="00C760A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гнозируются в объеме 2</w:t>
      </w:r>
      <w:r w:rsidR="00CB76E6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 842 860,0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 рублей.</w:t>
      </w:r>
    </w:p>
    <w:p w:rsidR="000E5135" w:rsidRPr="008715B4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В структуре доходов бюджета муниципального образования г.Владикавказ</w:t>
      </w:r>
      <w:r w:rsidR="00C760A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на 2024</w:t>
      </w:r>
      <w:r w:rsidR="00062E5A"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год прогнозируется поступление налоговых доходов в сумме         </w:t>
      </w:r>
      <w:r w:rsidR="00EF762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760A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                    2</w:t>
      </w:r>
      <w:r w:rsidR="00CB76E6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 676 360,0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тыс.рублей, ненал</w:t>
      </w:r>
      <w:r w:rsidR="00C760A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оговых доходов в сумме 166</w:t>
      </w:r>
      <w:r w:rsidR="00571F71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760A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500,0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 рублей.</w:t>
      </w:r>
    </w:p>
    <w:p w:rsidR="000E5135" w:rsidRPr="008715B4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0E5135" w:rsidRPr="008715B4" w:rsidRDefault="000E5135" w:rsidP="000E51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  <w:t>Особенности расчетов поступлений платежей в бюджет муниципального образования г.Владикавка</w:t>
      </w:r>
      <w:r w:rsidR="006605FB"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  <w:t>з по доходным источникам на 2022 год и на плановый период 2023 и 2024</w:t>
      </w:r>
      <w:r w:rsidRPr="008715B4"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 годов</w:t>
      </w:r>
    </w:p>
    <w:p w:rsidR="000E5135" w:rsidRPr="008715B4" w:rsidRDefault="000E5135" w:rsidP="000E51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0E5135" w:rsidRPr="008715B4" w:rsidRDefault="000E5135" w:rsidP="000E513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Налог на доходы физических лиц</w:t>
      </w:r>
    </w:p>
    <w:p w:rsidR="000E5135" w:rsidRPr="008715B4" w:rsidRDefault="000E5135" w:rsidP="000E5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5135" w:rsidRPr="008715B4" w:rsidRDefault="000E5135" w:rsidP="000E5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Расчет налога </w:t>
      </w:r>
      <w:r w:rsidR="00C760AF">
        <w:rPr>
          <w:rFonts w:ascii="Times New Roman" w:hAnsi="Times New Roman" w:cs="Times New Roman"/>
          <w:sz w:val="28"/>
          <w:szCs w:val="28"/>
          <w:lang w:eastAsia="ru-RU"/>
        </w:rPr>
        <w:t>на доходы физических лиц на 2022-2024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годы основывается на прогнозе ожи</w:t>
      </w:r>
      <w:r w:rsidR="00EF762D">
        <w:rPr>
          <w:rFonts w:ascii="Times New Roman" w:hAnsi="Times New Roman" w:cs="Times New Roman"/>
          <w:sz w:val="28"/>
          <w:szCs w:val="28"/>
          <w:lang w:eastAsia="ru-RU"/>
        </w:rPr>
        <w:t>даемых поступлений н</w:t>
      </w:r>
      <w:r w:rsidR="00C760AF">
        <w:rPr>
          <w:rFonts w:ascii="Times New Roman" w:hAnsi="Times New Roman" w:cs="Times New Roman"/>
          <w:sz w:val="28"/>
          <w:szCs w:val="28"/>
          <w:lang w:eastAsia="ru-RU"/>
        </w:rPr>
        <w:t>алога в 2021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году, а также:</w:t>
      </w:r>
    </w:p>
    <w:p w:rsidR="00585AF9" w:rsidRDefault="000E5135" w:rsidP="00C76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1015">
        <w:rPr>
          <w:rFonts w:ascii="Times New Roman" w:hAnsi="Times New Roman" w:cs="Times New Roman"/>
          <w:sz w:val="28"/>
          <w:szCs w:val="28"/>
          <w:lang w:eastAsia="ru-RU"/>
        </w:rPr>
        <w:t>данных Северо-</w:t>
      </w:r>
      <w:proofErr w:type="spellStart"/>
      <w:r w:rsidRPr="00C01015">
        <w:rPr>
          <w:rFonts w:ascii="Times New Roman" w:hAnsi="Times New Roman" w:cs="Times New Roman"/>
          <w:sz w:val="28"/>
          <w:szCs w:val="28"/>
          <w:lang w:eastAsia="ru-RU"/>
        </w:rPr>
        <w:t>Кавказстат</w:t>
      </w:r>
      <w:proofErr w:type="spellEnd"/>
      <w:r w:rsidRPr="00C01015">
        <w:rPr>
          <w:rFonts w:ascii="Times New Roman" w:hAnsi="Times New Roman" w:cs="Times New Roman"/>
          <w:sz w:val="28"/>
          <w:szCs w:val="28"/>
          <w:lang w:eastAsia="ru-RU"/>
        </w:rPr>
        <w:t xml:space="preserve"> по Республике Северная Осетия-Алания по темпам роста заработной платы;</w:t>
      </w:r>
    </w:p>
    <w:p w:rsidR="000E5135" w:rsidRPr="008715B4" w:rsidRDefault="00C760AF" w:rsidP="00C76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E5135" w:rsidRPr="008715B4">
        <w:rPr>
          <w:rFonts w:ascii="Times New Roman" w:hAnsi="Times New Roman" w:cs="Times New Roman"/>
          <w:sz w:val="28"/>
          <w:szCs w:val="28"/>
          <w:lang w:eastAsia="ru-RU"/>
        </w:rPr>
        <w:t>отчётных данных по формам № 5-НДФЛ «Отчёт о налоговой базе и структуре начислений по налогу на доходы физических лиц», № 7-НДФЛ «Отчёт о налоговой базе и структуре начислений по расчету сумм налога на доходы физических лиц, исчисленных и удержанных налоговым агентом»,  № 1-ДДК «Отчет о декларировании доходов физическими лицами», № 1-НМ «Отчет о начислении и поступлении налогов, сборов и иных обязательных платежей в бюджетную систему Российской Федерации» с учётом сложившейся динамики поступлений за предыдущие периоды;</w:t>
      </w:r>
    </w:p>
    <w:p w:rsidR="000E5135" w:rsidRPr="008715B4" w:rsidRDefault="000E5135" w:rsidP="000E5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ожидаемом увеличении суммы имущественных и социальных налоговых вычетов, предусмотренных главой 23 Налогового кодекса Российской Федерации;</w:t>
      </w:r>
    </w:p>
    <w:p w:rsidR="000E5135" w:rsidRPr="008715B4" w:rsidRDefault="000E5135" w:rsidP="000E5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потерях бюджета в связи с неуплатой налога по организациям-банкротам, плательщикам, по снятым с налогового учета или находящимся на стадии ликвидации;</w:t>
      </w:r>
    </w:p>
    <w:p w:rsidR="000E5135" w:rsidRPr="008715B4" w:rsidRDefault="000E5135" w:rsidP="000E5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погашении задолженности, накопленной учреждениями здравоохранения республики;</w:t>
      </w:r>
    </w:p>
    <w:p w:rsidR="000E5135" w:rsidRPr="008715B4" w:rsidRDefault="000E5135" w:rsidP="000E5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 прочих поступлениях НДФЛ (</w:t>
      </w:r>
      <w:proofErr w:type="spellStart"/>
      <w:r w:rsidRPr="008715B4">
        <w:rPr>
          <w:rFonts w:ascii="Times New Roman" w:hAnsi="Times New Roman" w:cs="Times New Roman"/>
          <w:sz w:val="28"/>
          <w:szCs w:val="28"/>
          <w:lang w:eastAsia="ru-RU"/>
        </w:rPr>
        <w:t>доначисленная</w:t>
      </w:r>
      <w:proofErr w:type="spellEnd"/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и взысканная по результатам контрольной работы и другое).</w:t>
      </w:r>
    </w:p>
    <w:p w:rsidR="000E5135" w:rsidRPr="008715B4" w:rsidRDefault="000E5135" w:rsidP="000E5135">
      <w:pPr>
        <w:tabs>
          <w:tab w:val="left" w:pos="0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ab/>
        <w:t xml:space="preserve">В целом поступления налога на доходы физических лиц в бюджетную систему в </w:t>
      </w:r>
      <w:r w:rsidR="00C760AF">
        <w:rPr>
          <w:rFonts w:ascii="Times New Roman" w:hAnsi="Times New Roman" w:cs="Times New Roman"/>
          <w:noProof/>
          <w:snapToGrid w:val="0"/>
          <w:sz w:val="28"/>
          <w:szCs w:val="28"/>
          <w:lang w:eastAsia="ru-RU"/>
        </w:rPr>
        <w:t>2022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прогнозируются в </w:t>
      </w:r>
      <w:r w:rsidR="00856B03" w:rsidRPr="00585AF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объеме </w:t>
      </w:r>
      <w:r w:rsidR="004B7753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5 291 665</w:t>
      </w:r>
      <w:r w:rsidR="00585AF9" w:rsidRPr="00585AF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,0</w:t>
      </w:r>
      <w:r w:rsidRPr="00585AF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</w:t>
      </w:r>
      <w:r w:rsidRPr="00856B03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. рублей, из которых   </w:t>
      </w:r>
      <w:r w:rsidR="00EF762D" w:rsidRPr="00856B03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                    1</w:t>
      </w:r>
      <w:r w:rsidR="009A74A8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 </w:t>
      </w:r>
      <w:r w:rsidR="00CB76E6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27</w:t>
      </w:r>
      <w:r w:rsidR="00C760A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</w:t>
      </w:r>
      <w:r w:rsidR="009A74A8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760A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000,0</w:t>
      </w:r>
      <w:r w:rsidRPr="00856B03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 подлежит к зачислению в бюджет муниципального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образования г.Владикавказ. При расчете налога на доходы физических </w:t>
      </w:r>
      <w:r w:rsidR="00C0101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лиц были использованы данные, согласованные с главными администраторами доходов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</w:p>
    <w:p w:rsidR="000E5135" w:rsidRPr="008715B4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Доля налога на доходы физических лиц в структуре прогноза налоговых и неналоговых</w:t>
      </w:r>
      <w:r w:rsidR="00C760A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доходов местного бюджета в 2022 г</w:t>
      </w:r>
      <w:r w:rsidR="00CB76E6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оду составит 45</w:t>
      </w:r>
      <w:r w:rsidR="00C760A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,9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процентов.</w:t>
      </w:r>
    </w:p>
    <w:p w:rsidR="000E5135" w:rsidRPr="008715B4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lastRenderedPageBreak/>
        <w:t>Прогнозируемый объем поступления налога на доходы физических лиц в бюджет муниципального о</w:t>
      </w:r>
      <w:r w:rsidR="006623B6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бразования г.Владикавказ на 2023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 состави</w:t>
      </w:r>
      <w:r w:rsidR="00244BB0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т 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1</w:t>
      </w:r>
      <w:r w:rsidR="00CB76E6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 300</w:t>
      </w:r>
      <w:r w:rsidR="00244BB0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 </w:t>
      </w:r>
      <w:r w:rsidR="00CB76E6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000</w:t>
      </w:r>
      <w:r w:rsidR="00244BB0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,0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тыс.рублей, на 2024 год – 1</w:t>
      </w:r>
      <w:r w:rsidR="00CB76E6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 320</w:t>
      </w:r>
      <w:r w:rsidR="00244BB0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 </w:t>
      </w:r>
      <w:r w:rsidR="00CB76E6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000</w:t>
      </w:r>
      <w:r w:rsidR="00244BB0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,0</w:t>
      </w:r>
      <w:r w:rsidR="00185DE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тыс.рублей. </w:t>
      </w:r>
    </w:p>
    <w:p w:rsidR="000E5135" w:rsidRPr="008715B4" w:rsidRDefault="000E5135" w:rsidP="000E513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ab/>
        <w:t>Расчет поступлений в бюджет муниципального образования г.Владикавказ налога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на доходы физических лиц в 2022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представлен в приложении </w:t>
      </w:r>
      <w:r w:rsidRPr="008715B4">
        <w:rPr>
          <w:rFonts w:ascii="Times New Roman" w:hAnsi="Times New Roman" w:cs="Times New Roman"/>
          <w:bCs/>
          <w:iCs/>
          <w:snapToGrid w:val="0"/>
          <w:sz w:val="28"/>
          <w:szCs w:val="28"/>
          <w:lang w:eastAsia="ru-RU"/>
        </w:rPr>
        <w:t>1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к настоящей пояснительной записке.</w:t>
      </w:r>
    </w:p>
    <w:p w:rsidR="000E5135" w:rsidRPr="008715B4" w:rsidRDefault="000E5135" w:rsidP="000E5135">
      <w:pPr>
        <w:keepNext/>
        <w:tabs>
          <w:tab w:val="left" w:pos="0"/>
        </w:tabs>
        <w:spacing w:after="0" w:line="240" w:lineRule="auto"/>
        <w:ind w:firstLine="709"/>
        <w:jc w:val="both"/>
        <w:outlineLvl w:val="6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0E5135" w:rsidRPr="008715B4" w:rsidRDefault="000E5135" w:rsidP="000E5135">
      <w:pPr>
        <w:keepNext/>
        <w:tabs>
          <w:tab w:val="left" w:pos="0"/>
        </w:tabs>
        <w:spacing w:after="0" w:line="240" w:lineRule="auto"/>
        <w:ind w:firstLine="709"/>
        <w:jc w:val="center"/>
        <w:outlineLvl w:val="6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Налоги на совокупный доход</w:t>
      </w:r>
    </w:p>
    <w:p w:rsidR="000E5135" w:rsidRPr="008715B4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5135" w:rsidRPr="008715B4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В налогах на совокупный доход учтены поступления доходов от налога, взимаемого в связи с применением упрощенной системы </w:t>
      </w:r>
      <w:r w:rsidR="00182775"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налогообложения</w:t>
      </w:r>
      <w:r w:rsidR="00182775" w:rsidRPr="004B7753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,</w:t>
      </w:r>
      <w:r w:rsidR="009413CE" w:rsidRPr="004B7753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единого налога на вмененный доход для отдельных видов деятельности,</w:t>
      </w:r>
      <w:r w:rsidR="00182775" w:rsidRPr="004B7753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единого</w:t>
      </w:r>
      <w:r w:rsidRPr="004B7753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сельскохозяйственного налога и налога, взимаемого в 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связи с применением патентной системы налогообложения. </w:t>
      </w:r>
    </w:p>
    <w:p w:rsidR="000E5135" w:rsidRPr="008715B4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При расчете налога по упрощенной системе налогообложения были использованы </w:t>
      </w:r>
      <w:r w:rsidR="0018277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данные, согласованные с главными администраторами доходов</w:t>
      </w:r>
      <w:r w:rsidR="00185DE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.</w:t>
      </w:r>
      <w:r w:rsidR="00182775"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Также было принято во внимание, что д</w:t>
      </w:r>
      <w:r w:rsidRPr="008715B4">
        <w:rPr>
          <w:rFonts w:ascii="Times New Roman" w:hAnsi="Times New Roman" w:cs="Times New Roman"/>
          <w:sz w:val="28"/>
          <w:szCs w:val="28"/>
        </w:rPr>
        <w:t>ополнительным источником мобилизации налогов на совокупный доход в бюджетную систему является поступление в результате проведения налоговыми органами комплекса мер по взысканию и урегулированию задолженности.</w:t>
      </w:r>
    </w:p>
    <w:p w:rsidR="000E5135" w:rsidRPr="008715B4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Прогнозируемый объем 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налогов на совокупный доход </w:t>
      </w:r>
      <w:r w:rsidR="009413CE">
        <w:rPr>
          <w:rFonts w:ascii="Times New Roman" w:hAnsi="Times New Roman" w:cs="Times New Roman"/>
          <w:sz w:val="28"/>
          <w:szCs w:val="28"/>
          <w:lang w:eastAsia="ru-RU"/>
        </w:rPr>
        <w:t xml:space="preserve">на 2022 год составляет 837 000,0 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>тыс.рублей.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Доля доходов на совокупный доход в структуре прогноза налоговых и неналоговых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доходов местного бюджета в 2022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составля</w:t>
      </w:r>
      <w:r w:rsidR="008603D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ет 30,3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процента.</w:t>
      </w:r>
    </w:p>
    <w:p w:rsidR="000E5135" w:rsidRPr="008715B4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Прогнозируемый объем поступления налогов на совокупный доход в бюджет муниципального о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бразования г.Владикавказ на 2023</w:t>
      </w:r>
      <w:r w:rsidR="00B72BF7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 составит   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             </w:t>
      </w:r>
      <w:r w:rsidR="008603D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 847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000</w:t>
      </w:r>
      <w:r w:rsidR="008603D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,0 тыс.рублей, на 2024 год – 858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000,0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 </w:t>
      </w:r>
    </w:p>
    <w:p w:rsidR="000E5135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Расчет поступлений в бюджет муниципального образования г.Владикавказ на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логов на совокупный доход в 2022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представлен в приложениях </w:t>
      </w:r>
      <w:r w:rsidR="00244BB0">
        <w:rPr>
          <w:rFonts w:ascii="Times New Roman" w:hAnsi="Times New Roman" w:cs="Times New Roman"/>
          <w:bCs/>
          <w:iCs/>
          <w:snapToGrid w:val="0"/>
          <w:sz w:val="28"/>
          <w:szCs w:val="28"/>
          <w:lang w:eastAsia="ru-RU"/>
        </w:rPr>
        <w:t>2,3</w:t>
      </w:r>
      <w:r w:rsidRPr="008715B4">
        <w:rPr>
          <w:rFonts w:ascii="Times New Roman" w:hAnsi="Times New Roman" w:cs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к настоящей пояснительной записке.</w:t>
      </w:r>
    </w:p>
    <w:p w:rsidR="003260F2" w:rsidRDefault="003260F2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0E5135" w:rsidRPr="008715B4" w:rsidRDefault="00182775" w:rsidP="003260F2">
      <w:pPr>
        <w:keepNext/>
        <w:widowControl w:val="0"/>
        <w:tabs>
          <w:tab w:val="left" w:pos="0"/>
        </w:tabs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  <w:t xml:space="preserve">Налоги на </w:t>
      </w:r>
      <w:r w:rsidR="000E5135" w:rsidRPr="008715B4"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  <w:t>имущество</w:t>
      </w:r>
    </w:p>
    <w:p w:rsidR="000E5135" w:rsidRPr="008715B4" w:rsidRDefault="000E5135" w:rsidP="000E5135">
      <w:pPr>
        <w:keepNext/>
        <w:widowControl w:val="0"/>
        <w:tabs>
          <w:tab w:val="left" w:pos="0"/>
        </w:tabs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0E5135" w:rsidRPr="008715B4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В налогах на имущество учтены поступления доходов от уплаты 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налога на имущество физических лиц, налога на имущество организаций и земельного налога.</w:t>
      </w:r>
    </w:p>
    <w:p w:rsidR="000E5135" w:rsidRPr="008715B4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Прогнозируемый об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ъем налогов на имущество на 2022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 составля</w:t>
      </w:r>
      <w:r w:rsidR="0050201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ет                    </w:t>
      </w:r>
      <w:r w:rsidR="008603D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392</w:t>
      </w:r>
      <w:r w:rsidR="00185DE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 </w:t>
      </w:r>
      <w:r w:rsidR="008603D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000</w:t>
      </w:r>
      <w:r w:rsidR="00185DE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тыс.рублей, из них налог на иму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щество физических лиц – </w:t>
      </w:r>
      <w:r w:rsidR="006C4FB3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72 0</w:t>
      </w:r>
      <w:r w:rsidR="008603D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00</w:t>
      </w:r>
      <w:r w:rsidR="006C4FB3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тыс.рублей, налог на</w:t>
      </w:r>
      <w:r w:rsidR="008603D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имущество организаций – 110</w:t>
      </w:r>
      <w:r w:rsidR="009A74A8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000,0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лей, земельный налог – 210</w:t>
      </w:r>
      <w:r w:rsidR="009A74A8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000,0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</w:t>
      </w:r>
    </w:p>
    <w:p w:rsidR="000E5135" w:rsidRPr="008715B4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В основу расчета налога на имущество ор</w:t>
      </w:r>
      <w:r w:rsidR="009413CE">
        <w:rPr>
          <w:rFonts w:ascii="Times New Roman" w:hAnsi="Times New Roman" w:cs="Times New Roman"/>
          <w:sz w:val="28"/>
          <w:szCs w:val="28"/>
          <w:lang w:eastAsia="ru-RU"/>
        </w:rPr>
        <w:t>ганизаций принят прогноз на 2022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 среднегодовой стоимости имущества, сформированный исходя из отчетных данных Управления Федеральной налоговой службы по Республике Северная Осетия-Алания</w:t>
      </w:r>
      <w:r w:rsidR="009413CE">
        <w:rPr>
          <w:rFonts w:ascii="Times New Roman" w:hAnsi="Times New Roman" w:cs="Times New Roman"/>
          <w:sz w:val="28"/>
          <w:szCs w:val="28"/>
          <w:lang w:eastAsia="ru-RU"/>
        </w:rPr>
        <w:t xml:space="preserve"> о налогооблагаемой базе за 2020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год, ожи</w:t>
      </w:r>
      <w:r w:rsidR="009413CE">
        <w:rPr>
          <w:rFonts w:ascii="Times New Roman" w:hAnsi="Times New Roman" w:cs="Times New Roman"/>
          <w:sz w:val="28"/>
          <w:szCs w:val="28"/>
          <w:lang w:eastAsia="ru-RU"/>
        </w:rPr>
        <w:t>даемой оценки поступления в 2021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году, ставок налогообложения в размере 2,2 процента 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и для отдельных категорий налогоплательщиков 1,0 процента, а также налоговая ставка в размере 1,6 процента  в отношении объектов недвижимого имущества, налоговая база по которым определяется как их кадастровая стоимость. </w:t>
      </w:r>
    </w:p>
    <w:p w:rsidR="000E5135" w:rsidRPr="008715B4" w:rsidRDefault="000E5135" w:rsidP="000E513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Также было принято во внимание, что д</w:t>
      </w:r>
      <w:r w:rsidRPr="008715B4">
        <w:rPr>
          <w:rFonts w:ascii="Times New Roman" w:hAnsi="Times New Roman" w:cs="Times New Roman"/>
          <w:sz w:val="28"/>
          <w:szCs w:val="28"/>
        </w:rPr>
        <w:t>ополнительным источником мобилизации имущественных налогов в бюджетную систему является поступление в результате проведения налоговыми органами комплекса мер по взысканию и урегулированию задолженности.</w:t>
      </w:r>
    </w:p>
    <w:p w:rsidR="000E5135" w:rsidRPr="008715B4" w:rsidRDefault="000E5135" w:rsidP="000E513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Прогнозируемый объем поступления налогов на имущество в бюджет муниципального о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бразования г.Влад</w:t>
      </w:r>
      <w:r w:rsidR="008603D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икавказ на 2023 год составит 400</w:t>
      </w:r>
      <w:r w:rsidR="00320ABA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000,0 тыс.рублей, на 2024 год – </w:t>
      </w:r>
      <w:r w:rsidR="008603D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405 000,0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 </w:t>
      </w:r>
    </w:p>
    <w:p w:rsidR="000E5135" w:rsidRPr="008715B4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Расчет поступлений в бюджет муниципального образования г.Владика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вказ налогов на имущество в 2022</w:t>
      </w:r>
      <w:r w:rsidR="00D10A1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представлен в приложениях </w:t>
      </w:r>
      <w:r w:rsidR="00244BB0">
        <w:rPr>
          <w:rFonts w:ascii="Times New Roman" w:hAnsi="Times New Roman" w:cs="Times New Roman"/>
          <w:bCs/>
          <w:iCs/>
          <w:snapToGrid w:val="0"/>
          <w:sz w:val="28"/>
          <w:szCs w:val="28"/>
          <w:lang w:eastAsia="ru-RU"/>
        </w:rPr>
        <w:t>4,5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к настоящей пояснительной записке.</w:t>
      </w:r>
    </w:p>
    <w:p w:rsidR="000E5135" w:rsidRPr="008715B4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0E5135" w:rsidRPr="008715B4" w:rsidRDefault="000E5135" w:rsidP="000E51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  <w:t>Государственная пошлина</w:t>
      </w:r>
    </w:p>
    <w:p w:rsidR="000E5135" w:rsidRPr="008715B4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0E5135" w:rsidRPr="00062E5A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Расчет прогнозной суммы</w:t>
      </w:r>
      <w:r w:rsidR="009413CE">
        <w:rPr>
          <w:rFonts w:ascii="Times New Roman" w:hAnsi="Times New Roman" w:cs="Times New Roman"/>
          <w:sz w:val="28"/>
          <w:szCs w:val="28"/>
          <w:lang w:eastAsia="ru-RU"/>
        </w:rPr>
        <w:t xml:space="preserve"> государственной пошлины на 2022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 выполнен исходя из ожидаемой оцен</w:t>
      </w:r>
      <w:r w:rsidR="009413CE">
        <w:rPr>
          <w:rFonts w:ascii="Times New Roman" w:hAnsi="Times New Roman" w:cs="Times New Roman"/>
          <w:sz w:val="28"/>
          <w:szCs w:val="28"/>
          <w:lang w:eastAsia="ru-RU"/>
        </w:rPr>
        <w:t>ки поступлений в 2021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году,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A278D">
        <w:rPr>
          <w:rFonts w:ascii="Times New Roman" w:hAnsi="Times New Roman" w:cs="Times New Roman"/>
          <w:sz w:val="28"/>
          <w:szCs w:val="28"/>
          <w:lang w:eastAsia="ru-RU"/>
        </w:rPr>
        <w:t>про</w:t>
      </w:r>
      <w:r w:rsidR="009413CE">
        <w:rPr>
          <w:rFonts w:ascii="Times New Roman" w:hAnsi="Times New Roman" w:cs="Times New Roman"/>
          <w:sz w:val="28"/>
          <w:szCs w:val="28"/>
          <w:lang w:eastAsia="ru-RU"/>
        </w:rPr>
        <w:t>гнозируемых в 2022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макроэкономических показателей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>, а также прогнозных данных, предоставленных главными администраторами доходов бюджета м</w:t>
      </w:r>
      <w:r w:rsidRPr="00062E5A">
        <w:rPr>
          <w:rFonts w:ascii="Times New Roman" w:hAnsi="Times New Roman" w:cs="Times New Roman"/>
          <w:sz w:val="27"/>
          <w:szCs w:val="27"/>
          <w:lang w:eastAsia="ru-RU"/>
        </w:rPr>
        <w:t>униципального образования г.Владикавказ по закрепленным доходным источникам.</w:t>
      </w:r>
    </w:p>
    <w:p w:rsidR="000E5135" w:rsidRPr="00DA278D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Общий объем поступлений государственной пошлины в бюджет муниципального </w:t>
      </w:r>
      <w:r w:rsidR="009413CE">
        <w:rPr>
          <w:rFonts w:ascii="Times New Roman" w:hAnsi="Times New Roman" w:cs="Times New Roman"/>
          <w:sz w:val="28"/>
          <w:szCs w:val="28"/>
          <w:lang w:eastAsia="ru-RU"/>
        </w:rPr>
        <w:t>образования г.Владикавказ в 2022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году прогнозирует</w:t>
      </w:r>
      <w:r w:rsidR="008603D5">
        <w:rPr>
          <w:rFonts w:ascii="Times New Roman" w:hAnsi="Times New Roman" w:cs="Times New Roman"/>
          <w:sz w:val="28"/>
          <w:szCs w:val="28"/>
          <w:lang w:eastAsia="ru-RU"/>
        </w:rPr>
        <w:t>ся в сумме              70 500,0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тыс.рублей. 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Прогнозируемый объем поступления 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государственной пошлины 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в бюджет муниципального образования г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.Владикавказ на 2023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 состав</w:t>
      </w:r>
      <w:r w:rsidR="008603D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ит 71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00</w:t>
      </w:r>
      <w:r w:rsidR="008603D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0,0 тыс.рублей, на 2024 год – 72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000,0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 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  <w:t>Доходы от использования имущества, находящегося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  <w:t>в государственной и муниципальной собственности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Доходы бюджета муниципального образования г.Владикавказ от использования имущества, находящегося в государственной и муни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ципальной собственности, на 2022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 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прогнозируются в сумме 117</w:t>
      </w:r>
      <w:r w:rsidR="00320ABA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419,0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 рублей.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Основные поступления указанных доходов формируются за счет: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доходов от арендной платы за земельные участки, государственная собственность на которые не разграничена и которые расположены в границах горо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дских округов, в сумме 100</w:t>
      </w:r>
      <w:r w:rsidR="00320ABA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000,0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</w:t>
      </w:r>
    </w:p>
    <w:p w:rsidR="001B0975" w:rsidRDefault="001B0975" w:rsidP="000E513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0E5135" w:rsidRPr="00DA278D" w:rsidRDefault="000E5135" w:rsidP="000E513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Указанная сумма планируется исходя из предпол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агаемой суммы начислений на 2022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год, а также проведения </w:t>
      </w:r>
      <w:r w:rsidRPr="00DA278D">
        <w:rPr>
          <w:rFonts w:ascii="Times New Roman" w:hAnsi="Times New Roman" w:cs="Times New Roman"/>
          <w:sz w:val="28"/>
          <w:szCs w:val="28"/>
        </w:rPr>
        <w:t>комплекса мер по взысканию и урегулированию образовавшейся задолженности по оплате аренды земельных участков;</w:t>
      </w:r>
    </w:p>
    <w:p w:rsidR="000E5135" w:rsidRPr="00DA278D" w:rsidRDefault="000E5135" w:rsidP="000E513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доходов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учреждений), в сумме 5</w:t>
      </w:r>
      <w:r w:rsidR="00A85F0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500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,0 тыс.рублей;</w:t>
      </w:r>
    </w:p>
    <w:p w:rsidR="000E5135" w:rsidRPr="00DA278D" w:rsidRDefault="000E5135" w:rsidP="000E513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ч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исле казённых), в сумме 11 719,0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тыс.рублей;</w:t>
      </w:r>
    </w:p>
    <w:p w:rsidR="000E5135" w:rsidRPr="00DA278D" w:rsidRDefault="000E5135" w:rsidP="000E513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доходов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, в сумме 200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,0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ab/>
        <w:t xml:space="preserve">Прогнозируемый объем поступления доходов от использования имущества, находящегося в государственной и муниципальной собственности, 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бюджет муниципального о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бразования г.Владикавказ на 2023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 со</w:t>
      </w:r>
      <w:r w:rsidR="00A85F0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ставит </w:t>
      </w:r>
      <w:r w:rsidR="006C4FB3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        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106</w:t>
      </w:r>
      <w:r w:rsidR="00A85F0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930,0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й, на 2024 год – 111</w:t>
      </w:r>
      <w:r w:rsidR="00A85F0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413C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880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,0 тыс.рублей. </w:t>
      </w:r>
    </w:p>
    <w:p w:rsidR="000E5135" w:rsidRPr="00DA278D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0E5135" w:rsidRPr="00DA278D" w:rsidRDefault="000E5135" w:rsidP="000E51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  <w:t>Платежи при пользовании природными ресурсами</w:t>
      </w:r>
    </w:p>
    <w:p w:rsidR="000E5135" w:rsidRPr="00DA278D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0E5135" w:rsidRPr="00DA278D" w:rsidRDefault="000E5135" w:rsidP="00DA2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z w:val="28"/>
          <w:szCs w:val="28"/>
          <w:lang w:eastAsia="ru-RU"/>
        </w:rPr>
        <w:t>Платежи при пользова</w:t>
      </w:r>
      <w:r w:rsidR="00352B3F">
        <w:rPr>
          <w:rFonts w:ascii="Times New Roman" w:hAnsi="Times New Roman" w:cs="Times New Roman"/>
          <w:sz w:val="28"/>
          <w:szCs w:val="28"/>
          <w:lang w:eastAsia="ru-RU"/>
        </w:rPr>
        <w:t>нии природными ресурсами на 2022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Pr="00DA278D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DA278D">
        <w:rPr>
          <w:rFonts w:ascii="Times New Roman" w:hAnsi="Times New Roman" w:cs="Times New Roman"/>
          <w:sz w:val="28"/>
          <w:szCs w:val="28"/>
          <w:lang w:eastAsia="ru-RU"/>
        </w:rPr>
        <w:t>прогнозируются в сумме 4 020,0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тыс.рублей, которые включают плату за негативное воздействие на окружающую среду.</w:t>
      </w:r>
    </w:p>
    <w:p w:rsidR="000E5135" w:rsidRPr="00DA278D" w:rsidRDefault="00DA278D" w:rsidP="00DA278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E5135"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Прогнозируемый объем поступления в бюджет муниципального образования г.Владикавказ </w:t>
      </w:r>
      <w:r w:rsidR="000E5135"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платежей при пользовании природными ресурсами </w:t>
      </w:r>
      <w:r w:rsidR="00352B3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на 2023</w:t>
      </w:r>
      <w:r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 составит 4</w:t>
      </w:r>
      <w:r w:rsidR="0018277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352B3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020,0 тыс.рублей, на 2024</w:t>
      </w:r>
      <w:r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 – 4 020,0</w:t>
      </w:r>
      <w:r w:rsidR="000E5135"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 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  <w:t>Доходы от продажи материальных и нематериальных активов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Прогнозируемые объемы доходов от продажи материальных </w:t>
      </w:r>
      <w:r w:rsidR="00352B3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и нематериальных активов на 2022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</w:t>
      </w:r>
      <w:r w:rsidR="00352B3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д предусмотрены в сумме 26</w:t>
      </w:r>
      <w:r w:rsidR="0018277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000,0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 Поступления в бюджет муниципального образования г.Владикавказ указанного дохода обеспечиваются за счет: реализации имущества, находящегося в муници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пальной собственности, в сумме 6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000,0 тыс.рублей и доходов от продажи земельных участков, государственная собственность на которые не разграничена и которые расположены в границах городских ок</w:t>
      </w:r>
      <w:r w:rsidR="00352B3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ругов в сумме 20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000,0 тыс.рублей.</w:t>
      </w:r>
    </w:p>
    <w:p w:rsidR="000E5135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Прогнозируемый объем поступления в бюджет муниципального образования г.Владикавказ доходов от продажи материальных </w:t>
      </w:r>
      <w:r w:rsidR="00352B3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и нематериальных активов на 2023 год составит 23 000,0 тыс.рублей, на 2024 год – 21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000,0 тыс.рублей. </w:t>
      </w:r>
    </w:p>
    <w:p w:rsidR="001B0975" w:rsidRPr="00DA278D" w:rsidRDefault="001B097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  <w:t xml:space="preserve"> Штрафы, санкции, возмещение ущерба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z w:val="28"/>
          <w:szCs w:val="28"/>
          <w:lang w:eastAsia="ru-RU"/>
        </w:rPr>
        <w:t>Расчет доходов по посту</w:t>
      </w:r>
      <w:r w:rsidR="00352B3F">
        <w:rPr>
          <w:rFonts w:ascii="Times New Roman" w:hAnsi="Times New Roman" w:cs="Times New Roman"/>
          <w:sz w:val="28"/>
          <w:szCs w:val="28"/>
          <w:lang w:eastAsia="ru-RU"/>
        </w:rPr>
        <w:t>плениям в местный бюджет на 2022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год штрафов, санкций, возмещению ущерба выполнен на основе ожид</w:t>
      </w:r>
      <w:r w:rsidR="00352B3F">
        <w:rPr>
          <w:rFonts w:ascii="Times New Roman" w:hAnsi="Times New Roman" w:cs="Times New Roman"/>
          <w:sz w:val="28"/>
          <w:szCs w:val="28"/>
          <w:lang w:eastAsia="ru-RU"/>
        </w:rPr>
        <w:t xml:space="preserve">аемой оценки </w:t>
      </w:r>
      <w:r w:rsidR="00352B3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поступлений за 2021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год и прогнозных данных, представленных главными адм</w:t>
      </w:r>
      <w:r w:rsidR="00182775">
        <w:rPr>
          <w:rFonts w:ascii="Times New Roman" w:hAnsi="Times New Roman" w:cs="Times New Roman"/>
          <w:sz w:val="28"/>
          <w:szCs w:val="28"/>
          <w:lang w:eastAsia="ru-RU"/>
        </w:rPr>
        <w:t>инистраторами указанных доходов.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E5135" w:rsidRPr="00DA278D" w:rsidRDefault="000E5135" w:rsidP="000E51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z w:val="28"/>
          <w:szCs w:val="28"/>
          <w:lang w:eastAsia="ru-RU"/>
        </w:rPr>
        <w:t>Прогнозируемые объемы доходов от штрафов, санкций, возмещения ущерба в бюджет муниципального о</w:t>
      </w:r>
      <w:r w:rsidR="00352B3F">
        <w:rPr>
          <w:rFonts w:ascii="Times New Roman" w:hAnsi="Times New Roman" w:cs="Times New Roman"/>
          <w:sz w:val="28"/>
          <w:szCs w:val="28"/>
          <w:lang w:eastAsia="ru-RU"/>
        </w:rPr>
        <w:t>бразования г.Владикавказ на 2022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352B3F">
        <w:rPr>
          <w:rFonts w:ascii="Times New Roman" w:hAnsi="Times New Roman" w:cs="Times New Roman"/>
          <w:sz w:val="28"/>
          <w:szCs w:val="28"/>
          <w:lang w:eastAsia="ru-RU"/>
        </w:rPr>
        <w:t xml:space="preserve"> прогнозируются в сумме 5</w:t>
      </w:r>
      <w:r w:rsidR="00A85F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52B3F">
        <w:rPr>
          <w:rFonts w:ascii="Times New Roman" w:hAnsi="Times New Roman" w:cs="Times New Roman"/>
          <w:sz w:val="28"/>
          <w:szCs w:val="28"/>
          <w:lang w:eastAsia="ru-RU"/>
        </w:rPr>
        <w:t>000,0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тыс.рублей.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Прогнозируемый объем поступления в бюджет муниципального образования г.Владикавказ 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>штрафов, санкций, возмещения ущерба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на 20</w:t>
      </w:r>
      <w:r w:rsidR="00352B3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23 год составит 5</w:t>
      </w:r>
      <w:r w:rsidR="00A85F0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352B3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500,0 тыс.рублей, на 2024 год – 5</w:t>
      </w:r>
      <w:r w:rsidR="00A85F0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352B3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800,0</w:t>
      </w:r>
      <w:r w:rsidR="001809B1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тыс.рублей. </w:t>
      </w:r>
    </w:p>
    <w:p w:rsidR="000E5135" w:rsidRPr="00DA278D" w:rsidRDefault="000E5135" w:rsidP="00352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5135" w:rsidRPr="00DA278D" w:rsidRDefault="00352B3F" w:rsidP="00352B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napToGrid w:val="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snapToGrid w:val="0"/>
          <w:kern w:val="28"/>
          <w:sz w:val="28"/>
          <w:szCs w:val="28"/>
          <w:lang w:eastAsia="ru-RU"/>
        </w:rPr>
        <w:t xml:space="preserve">       Прочие </w:t>
      </w:r>
      <w:r w:rsidR="000E5135" w:rsidRPr="00DA278D">
        <w:rPr>
          <w:rFonts w:ascii="Times New Roman" w:hAnsi="Times New Roman" w:cs="Times New Roman"/>
          <w:b/>
          <w:bCs/>
          <w:i/>
          <w:snapToGrid w:val="0"/>
          <w:kern w:val="28"/>
          <w:sz w:val="28"/>
          <w:szCs w:val="28"/>
          <w:lang w:eastAsia="ru-RU"/>
        </w:rPr>
        <w:t>неналоговые доходы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0E5135" w:rsidRPr="00DA278D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Расчет прочих неналоговых </w:t>
      </w:r>
      <w:r w:rsidR="00352B3F">
        <w:rPr>
          <w:rFonts w:ascii="Times New Roman" w:hAnsi="Times New Roman" w:cs="Times New Roman"/>
          <w:sz w:val="28"/>
          <w:szCs w:val="28"/>
          <w:lang w:eastAsia="ru-RU"/>
        </w:rPr>
        <w:t>доходов в местный бюджет на 2022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год выполнен на основе ожид</w:t>
      </w:r>
      <w:r w:rsidR="00352B3F">
        <w:rPr>
          <w:rFonts w:ascii="Times New Roman" w:hAnsi="Times New Roman" w:cs="Times New Roman"/>
          <w:sz w:val="28"/>
          <w:szCs w:val="28"/>
          <w:lang w:eastAsia="ru-RU"/>
        </w:rPr>
        <w:t>аемой оценки поступлений за 2021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год и прогнозных данных, представленных главными администраторами указанных доходов.</w:t>
      </w:r>
    </w:p>
    <w:p w:rsidR="000E5135" w:rsidRPr="00DA278D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Прогнозируемый объем прочих неналоговых доходов в бюджет муниципального о</w:t>
      </w:r>
      <w:r w:rsidR="00352B3F">
        <w:rPr>
          <w:rFonts w:ascii="Times New Roman" w:hAnsi="Times New Roman" w:cs="Times New Roman"/>
          <w:sz w:val="28"/>
          <w:szCs w:val="28"/>
          <w:lang w:eastAsia="ru-RU"/>
        </w:rPr>
        <w:t>бразования г.Владикавказ на 2022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год предусмотре</w:t>
      </w:r>
      <w:r w:rsidR="00352B3F">
        <w:rPr>
          <w:rFonts w:ascii="Times New Roman" w:hAnsi="Times New Roman" w:cs="Times New Roman"/>
          <w:sz w:val="28"/>
          <w:szCs w:val="28"/>
          <w:lang w:eastAsia="ru-RU"/>
        </w:rPr>
        <w:t xml:space="preserve">н в сумме               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5F09">
        <w:rPr>
          <w:rFonts w:ascii="Times New Roman" w:hAnsi="Times New Roman" w:cs="Times New Roman"/>
          <w:sz w:val="28"/>
          <w:szCs w:val="28"/>
          <w:lang w:eastAsia="ru-RU"/>
        </w:rPr>
        <w:t>21 500,0</w:t>
      </w:r>
      <w:r w:rsidR="006C4F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тыс.рублей, 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из них </w:t>
      </w:r>
      <w:r w:rsidRPr="00DA278D">
        <w:rPr>
          <w:rFonts w:ascii="Times New Roman" w:hAnsi="Times New Roman" w:cs="Times New Roman"/>
          <w:sz w:val="28"/>
          <w:szCs w:val="28"/>
        </w:rPr>
        <w:t>доходы от краткосрочной аренды земли -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                  </w:t>
      </w:r>
      <w:r w:rsidR="005B6080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18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500,0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Прогнозируемый объем поступления в бюджет муниципального образования г.Владикавказ пр</w:t>
      </w:r>
      <w:r w:rsidR="005B6080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очих неналоговых доходов на 2023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 </w:t>
      </w:r>
      <w:r w:rsidR="001809B1"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составит</w:t>
      </w:r>
      <w:r w:rsidR="001809B1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  </w:t>
      </w:r>
      <w:r w:rsidR="001809B1"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85F0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21 500,0</w:t>
      </w:r>
      <w:r w:rsidR="001809B1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30499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тыс.рублей, н</w:t>
      </w:r>
      <w:r w:rsidR="005B6080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а 2024</w:t>
      </w:r>
      <w:r w:rsidR="00A85F09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 – 22</w:t>
      </w:r>
      <w:r w:rsidR="0030499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 500,0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 </w:t>
      </w:r>
    </w:p>
    <w:p w:rsidR="000E5135" w:rsidRPr="00DA278D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napToGrid w:val="0"/>
          <w:kern w:val="28"/>
          <w:sz w:val="28"/>
          <w:szCs w:val="28"/>
          <w:lang w:eastAsia="ru-RU"/>
        </w:rPr>
      </w:pPr>
    </w:p>
    <w:p w:rsidR="000E5135" w:rsidRPr="00DA278D" w:rsidRDefault="000E5135" w:rsidP="000E5135">
      <w:pPr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snapToGrid w:val="0"/>
          <w:kern w:val="28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b/>
          <w:bCs/>
          <w:i/>
          <w:snapToGrid w:val="0"/>
          <w:kern w:val="28"/>
          <w:sz w:val="28"/>
          <w:szCs w:val="28"/>
          <w:lang w:eastAsia="ru-RU"/>
        </w:rPr>
        <w:t xml:space="preserve">                                 Безвозмездные поступления</w:t>
      </w:r>
    </w:p>
    <w:p w:rsidR="000E5135" w:rsidRPr="00DA278D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napToGrid w:val="0"/>
          <w:kern w:val="28"/>
          <w:sz w:val="28"/>
          <w:szCs w:val="28"/>
          <w:lang w:eastAsia="ru-RU"/>
        </w:rPr>
      </w:pPr>
    </w:p>
    <w:p w:rsidR="00F17CC1" w:rsidRDefault="000E5135" w:rsidP="00062E5A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Безвозмездные поступления от </w:t>
      </w:r>
      <w:r w:rsidR="005B608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республиканского бюджета на 2022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год          </w:t>
      </w:r>
      <w:r w:rsidR="00304995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  планируются в сумме 2</w:t>
      </w:r>
      <w:r w:rsidR="00A85F09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 </w:t>
      </w:r>
      <w:r w:rsidR="005B608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979</w:t>
      </w:r>
      <w:r w:rsidR="00A85F09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="005B608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439,2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="005B608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тыс.рублей, из которых 283</w:t>
      </w:r>
      <w:r w:rsidR="00A85F09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="005B608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080,0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тыс.рублей – дотации на выравнивание бюджетной обеспеченности,</w:t>
      </w:r>
      <w:r w:rsidR="00062E5A"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85F09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173 734,5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– 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пунктов,</w:t>
      </w:r>
    </w:p>
    <w:p w:rsidR="00AC689C" w:rsidRPr="00AC689C" w:rsidRDefault="005B6080" w:rsidP="00AC6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450,9</w:t>
      </w:r>
      <w:r w:rsid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тыс.рублей- с</w:t>
      </w:r>
      <w:r w:rsidR="00F17CC1"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хозяйства,</w:t>
      </w:r>
      <w:r w:rsid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792,3</w:t>
      </w:r>
      <w:r w:rsidR="00F17CC1" w:rsidRPr="00F17CC1">
        <w:rPr>
          <w:rFonts w:ascii="Times New Roman" w:hAnsi="Times New Roman" w:cs="Times New Roman"/>
          <w:sz w:val="28"/>
          <w:szCs w:val="28"/>
        </w:rPr>
        <w:t xml:space="preserve"> тыс.рублей- </w:t>
      </w:r>
      <w:r w:rsidR="00F17CC1"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субсидии бюджетам городских округов на </w:t>
      </w:r>
      <w:proofErr w:type="spellStart"/>
      <w:r w:rsidR="00F17CC1"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софинансирование</w:t>
      </w:r>
      <w:proofErr w:type="spellEnd"/>
      <w:r w:rsidR="00F17CC1"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, 87</w:t>
      </w:r>
      <w:r w:rsidR="00A85F09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691,1</w:t>
      </w:r>
      <w:r w:rsid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тыс.рублей- с</w:t>
      </w:r>
      <w:r w:rsidR="00F17CC1"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убсидии бюджетам городских округ</w:t>
      </w:r>
      <w:r w:rsid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ов на поддержку государственных </w:t>
      </w:r>
      <w:r w:rsidR="00F17CC1"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программ субъектов Российской Федерации и муниципальных программ формирования современной </w:t>
      </w:r>
      <w:r w:rsidR="00F17CC1" w:rsidRP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городской среды</w:t>
      </w:r>
      <w:r w:rsidR="00AC689C" w:rsidRP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,</w:t>
      </w:r>
      <w:r w:rsidR="00A85F09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="00AC689C" w:rsidRP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320,2 тыс.рублей-</w:t>
      </w:r>
      <w:r w:rsidR="00A85F09"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="00AC689C" w:rsidRPr="00AC689C">
        <w:rPr>
          <w:rFonts w:ascii="Times New Roman" w:hAnsi="Times New Roman" w:cs="Times New Roman"/>
          <w:sz w:val="28"/>
          <w:szCs w:val="28"/>
          <w:lang w:eastAsia="ru-RU"/>
        </w:rPr>
        <w:t xml:space="preserve">убсидии бюджетам городских округов на </w:t>
      </w:r>
      <w:r w:rsidR="00AC689C" w:rsidRPr="00AC689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поддержку отрасли культуры на 2022 год и на  плановый период 2023 и 2024 годов</w:t>
      </w:r>
      <w:r w:rsidR="00AC689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921C11" w:rsidRPr="00921C11" w:rsidRDefault="00A521E8" w:rsidP="00921C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napToGrid w:val="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</w:t>
      </w:r>
      <w:r w:rsidR="001809B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637</w:t>
      </w:r>
      <w:r w:rsidR="00BD704E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 654,2</w:t>
      </w:r>
      <w:r w:rsid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– </w:t>
      </w:r>
      <w:r w:rsidR="00921C11">
        <w:rPr>
          <w:rFonts w:ascii="Times New Roman" w:hAnsi="Times New Roman" w:cs="Times New Roman"/>
          <w:bCs/>
          <w:iCs/>
          <w:snapToGrid w:val="0"/>
          <w:kern w:val="28"/>
          <w:sz w:val="28"/>
          <w:szCs w:val="28"/>
          <w:lang w:eastAsia="ru-RU"/>
        </w:rPr>
        <w:t>с</w:t>
      </w:r>
      <w:r w:rsidR="00921C11" w:rsidRPr="00921C11">
        <w:rPr>
          <w:rFonts w:ascii="Times New Roman" w:hAnsi="Times New Roman" w:cs="Times New Roman"/>
          <w:bCs/>
          <w:iCs/>
          <w:snapToGrid w:val="0"/>
          <w:kern w:val="28"/>
          <w:sz w:val="28"/>
          <w:szCs w:val="28"/>
          <w:lang w:eastAsia="ru-RU"/>
        </w:rPr>
        <w:t>убвенции бюджетам городских округов на выполнение пер</w:t>
      </w:r>
      <w:r w:rsidR="00921C11">
        <w:rPr>
          <w:rFonts w:ascii="Times New Roman" w:hAnsi="Times New Roman" w:cs="Times New Roman"/>
          <w:bCs/>
          <w:iCs/>
          <w:snapToGrid w:val="0"/>
          <w:kern w:val="28"/>
          <w:sz w:val="28"/>
          <w:szCs w:val="28"/>
          <w:lang w:eastAsia="ru-RU"/>
        </w:rPr>
        <w:t xml:space="preserve">едаваемых полномочий субъектов </w:t>
      </w:r>
      <w:r w:rsidR="00921C11" w:rsidRPr="00921C11">
        <w:rPr>
          <w:rFonts w:ascii="Times New Roman" w:hAnsi="Times New Roman" w:cs="Times New Roman"/>
          <w:bCs/>
          <w:iCs/>
          <w:snapToGrid w:val="0"/>
          <w:kern w:val="28"/>
          <w:sz w:val="28"/>
          <w:szCs w:val="28"/>
          <w:lang w:eastAsia="ru-RU"/>
        </w:rPr>
        <w:t>Российской Федерации</w:t>
      </w:r>
      <w:r w:rsidR="00921C11">
        <w:rPr>
          <w:rFonts w:ascii="Times New Roman" w:hAnsi="Times New Roman" w:cs="Times New Roman"/>
          <w:bCs/>
          <w:iCs/>
          <w:snapToGrid w:val="0"/>
          <w:kern w:val="28"/>
          <w:sz w:val="28"/>
          <w:szCs w:val="28"/>
          <w:lang w:eastAsia="ru-RU"/>
        </w:rPr>
        <w:t>,</w:t>
      </w:r>
    </w:p>
    <w:p w:rsidR="00BD704E" w:rsidRDefault="00BD704E" w:rsidP="00AC689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19</w:t>
      </w:r>
      <w:r w:rsidR="00A85F09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000,0</w:t>
      </w:r>
      <w:r w:rsidR="000E5135"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– субвенции на компенсацию части родительской платы за содержание ребенка в муниципальных образовательных организациях, реализующих основную общеобразовательную программ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у дошкольного образования, 1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018,0</w:t>
      </w:r>
      <w:r w:rsidR="000E5135"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-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Российской Федерации;</w:t>
      </w:r>
    </w:p>
    <w:p w:rsidR="00AC689C" w:rsidRPr="00AC689C" w:rsidRDefault="00BD704E" w:rsidP="003C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100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228,0</w:t>
      </w:r>
      <w:r w:rsidR="000E5135"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тыс.рублей-</w:t>
      </w:r>
      <w:r w:rsidR="00AC689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AC689C" w:rsidRPr="00AC689C">
        <w:rPr>
          <w:rFonts w:ascii="Times New Roman" w:hAnsi="Times New Roman" w:cs="Times New Roman"/>
          <w:sz w:val="28"/>
          <w:szCs w:val="28"/>
          <w:lang w:eastAsia="ru-RU"/>
        </w:rPr>
        <w:t>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</w:t>
      </w:r>
      <w:r w:rsidR="00AC689C" w:rsidRP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479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="00AC689C" w:rsidRP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560,0 тыс.рублей-</w:t>
      </w:r>
      <w:r w:rsidR="00AC689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AC689C" w:rsidRPr="00AC689C">
        <w:rPr>
          <w:rFonts w:ascii="Times New Roman" w:hAnsi="Times New Roman" w:cs="Times New Roman"/>
          <w:sz w:val="28"/>
          <w:szCs w:val="28"/>
          <w:lang w:eastAsia="ru-RU"/>
        </w:rPr>
        <w:t>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</w:r>
      <w:r w:rsidR="00921C1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AC689C" w:rsidRP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176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="00AC689C" w:rsidRP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910,0 тыс.рублей-</w:t>
      </w:r>
      <w:r w:rsidR="00AC689C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AC689C" w:rsidRPr="00AC689C">
        <w:rPr>
          <w:rFonts w:ascii="Times New Roman" w:hAnsi="Times New Roman" w:cs="Times New Roman"/>
          <w:sz w:val="28"/>
          <w:szCs w:val="28"/>
          <w:lang w:eastAsia="ru-RU"/>
        </w:rPr>
        <w:t>рочие межбюджетные трансферты, передаваемые бюджетам городских округов (организация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организациях)</w:t>
      </w:r>
      <w:r w:rsidR="00AC689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AC689C" w:rsidRP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19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="00AC689C" w:rsidRP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000,0 тыс.рублей-</w:t>
      </w:r>
      <w:r w:rsidR="00AC68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="00AC689C" w:rsidRPr="00AC68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рочие межбюджетные трансферты, передаваем</w:t>
      </w:r>
      <w:r w:rsidR="00AC68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ые бюджетам городских округов (организация</w:t>
      </w:r>
      <w:r w:rsidR="00AC689C" w:rsidRPr="00AC68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бесплатного горячего питания обучающихся из семей, признанных малоимущими, и обучающихся с ограниченными возможностями здоровья, получающих основное общее и среднее общее образование в муниципальных образовательных организациях)</w:t>
      </w:r>
      <w:r w:rsidR="00AC68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C689C" w:rsidRDefault="00AC689C" w:rsidP="00AC689C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Безвозмездные поступления от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республиканского бюджета на 2023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год         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  планируются в сумме 2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494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472,1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тыс.рублей, из которых 265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958,0</w:t>
      </w:r>
      <w:r w:rsidR="003C05F6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тыс.рублей – дотации на выравнивание бюджетной обеспеченности,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176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397,0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– 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пунктов,</w:t>
      </w:r>
    </w:p>
    <w:p w:rsidR="001B0975" w:rsidRDefault="00AC689C" w:rsidP="00921C11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052,1 тыс.рублей- с</w:t>
      </w:r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</w:t>
      </w:r>
    </w:p>
    <w:p w:rsidR="001B0975" w:rsidRDefault="001B0975" w:rsidP="00921C11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</w:p>
    <w:p w:rsidR="0029674C" w:rsidRDefault="00AC689C" w:rsidP="00921C11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</w:p>
    <w:p w:rsidR="0029674C" w:rsidRDefault="0029674C" w:rsidP="0029674C">
      <w:pPr>
        <w:spacing w:after="0" w:line="240" w:lineRule="auto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</w:p>
    <w:p w:rsidR="00AC689C" w:rsidRPr="00AC689C" w:rsidRDefault="00AC689C" w:rsidP="00296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реформированию жилищно-коммунального хозяйства,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21C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035,1</w:t>
      </w:r>
      <w:r w:rsidRPr="00F17CC1">
        <w:rPr>
          <w:rFonts w:ascii="Times New Roman" w:hAnsi="Times New Roman" w:cs="Times New Roman"/>
          <w:sz w:val="28"/>
          <w:szCs w:val="28"/>
        </w:rPr>
        <w:t xml:space="preserve"> тыс.рублей- </w:t>
      </w:r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субсидии бюджетам городских округов на </w:t>
      </w:r>
      <w:proofErr w:type="spellStart"/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софинансирование</w:t>
      </w:r>
      <w:proofErr w:type="spellEnd"/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расходных обязательств субъектов Российской Федерации, связанных с реализацией </w:t>
      </w:r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lastRenderedPageBreak/>
        <w:t>федеральной целевой программы "Увековечение памяти погибших при защите Отечества на 2019 - 2024 годы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, 87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691,1 тыс.рублей- с</w:t>
      </w:r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убсидии бюджетам городских округ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ов на поддержку государственных </w:t>
      </w:r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программ субъектов Российской Федерации и муниципальных программ формирования современной </w:t>
      </w:r>
      <w:r w:rsidRP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городской среды,</w:t>
      </w:r>
      <w:r w:rsidR="003C05F6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P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320,2 тыс.рублей-</w:t>
      </w:r>
      <w:r w:rsidR="007D350C"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AC689C">
        <w:rPr>
          <w:rFonts w:ascii="Times New Roman" w:hAnsi="Times New Roman" w:cs="Times New Roman"/>
          <w:sz w:val="28"/>
          <w:szCs w:val="28"/>
          <w:lang w:eastAsia="ru-RU"/>
        </w:rPr>
        <w:t>убсидии бюджетам городских округов на поддержку отрасли культуры на 2022 год и на  плановый период 2023 и 2024 годов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C689C" w:rsidRPr="00921C11" w:rsidRDefault="00AC689C" w:rsidP="00921C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napToGrid w:val="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 </w:t>
      </w:r>
      <w:r w:rsidR="007D350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186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="007D350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360,5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– </w:t>
      </w:r>
      <w:r w:rsidR="00921C11">
        <w:rPr>
          <w:rFonts w:ascii="Times New Roman" w:hAnsi="Times New Roman" w:cs="Times New Roman"/>
          <w:bCs/>
          <w:iCs/>
          <w:snapToGrid w:val="0"/>
          <w:kern w:val="28"/>
          <w:sz w:val="28"/>
          <w:szCs w:val="28"/>
          <w:lang w:eastAsia="ru-RU"/>
        </w:rPr>
        <w:t>с</w:t>
      </w:r>
      <w:r w:rsidR="00921C11" w:rsidRPr="00921C11">
        <w:rPr>
          <w:rFonts w:ascii="Times New Roman" w:hAnsi="Times New Roman" w:cs="Times New Roman"/>
          <w:bCs/>
          <w:iCs/>
          <w:snapToGrid w:val="0"/>
          <w:kern w:val="28"/>
          <w:sz w:val="28"/>
          <w:szCs w:val="28"/>
          <w:lang w:eastAsia="ru-RU"/>
        </w:rPr>
        <w:t>убвенции бюджетам городских округов на выполнение пер</w:t>
      </w:r>
      <w:r w:rsidR="00921C11">
        <w:rPr>
          <w:rFonts w:ascii="Times New Roman" w:hAnsi="Times New Roman" w:cs="Times New Roman"/>
          <w:bCs/>
          <w:iCs/>
          <w:snapToGrid w:val="0"/>
          <w:kern w:val="28"/>
          <w:sz w:val="28"/>
          <w:szCs w:val="28"/>
          <w:lang w:eastAsia="ru-RU"/>
        </w:rPr>
        <w:t xml:space="preserve">едаваемых полномочий субъектов </w:t>
      </w:r>
      <w:r w:rsidR="00921C11" w:rsidRPr="00921C11">
        <w:rPr>
          <w:rFonts w:ascii="Times New Roman" w:hAnsi="Times New Roman" w:cs="Times New Roman"/>
          <w:bCs/>
          <w:iCs/>
          <w:snapToGrid w:val="0"/>
          <w:kern w:val="28"/>
          <w:sz w:val="28"/>
          <w:szCs w:val="28"/>
          <w:lang w:eastAsia="ru-RU"/>
        </w:rPr>
        <w:t>Российской Федерации</w:t>
      </w:r>
      <w:r w:rsidR="00921C11">
        <w:rPr>
          <w:rFonts w:ascii="Times New Roman" w:hAnsi="Times New Roman" w:cs="Times New Roman"/>
          <w:bCs/>
          <w:iCs/>
          <w:snapToGrid w:val="0"/>
          <w:kern w:val="28"/>
          <w:sz w:val="28"/>
          <w:szCs w:val="28"/>
          <w:lang w:eastAsia="ru-RU"/>
        </w:rPr>
        <w:t xml:space="preserve">,                         </w:t>
      </w:r>
      <w:r w:rsidR="007D350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15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="007D350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480,0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– субвенции на компенсацию части родительской платы за содержание ребенка в муниципальных образовательных организациях, реализующих основную общеобразовательную программ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у</w:t>
      </w:r>
      <w:r w:rsidR="007D350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дошкольного образования, 66,7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-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Российской Федерации;</w:t>
      </w:r>
    </w:p>
    <w:p w:rsidR="00AC689C" w:rsidRDefault="00AC689C" w:rsidP="00921C1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100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228,0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тыс.рублей-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AC689C">
        <w:rPr>
          <w:rFonts w:ascii="Times New Roman" w:hAnsi="Times New Roman" w:cs="Times New Roman"/>
          <w:sz w:val="28"/>
          <w:szCs w:val="28"/>
          <w:lang w:eastAsia="ru-RU"/>
        </w:rPr>
        <w:t>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</w:t>
      </w:r>
      <w:r w:rsidRP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="007D350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475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="007D350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606,0</w:t>
      </w:r>
      <w:r w:rsidRP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тыс.рублей-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AC689C">
        <w:rPr>
          <w:rFonts w:ascii="Times New Roman" w:hAnsi="Times New Roman" w:cs="Times New Roman"/>
          <w:sz w:val="28"/>
          <w:szCs w:val="28"/>
          <w:lang w:eastAsia="ru-RU"/>
        </w:rPr>
        <w:t>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</w:r>
      <w:r w:rsidR="007D350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D350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171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="007D350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277,4 </w:t>
      </w:r>
      <w:r w:rsidRP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тыс.рублей-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AC689C">
        <w:rPr>
          <w:rFonts w:ascii="Times New Roman" w:hAnsi="Times New Roman" w:cs="Times New Roman"/>
          <w:sz w:val="28"/>
          <w:szCs w:val="28"/>
          <w:lang w:eastAsia="ru-RU"/>
        </w:rPr>
        <w:t>рочие межбюджетные трансферты, передаваемые бюджетам городских округов (организация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D350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13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P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000,0 тыс.рублей-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AC68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рочие межбюджетные трансферты, передаваем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ые бюджетам городских округов (организация</w:t>
      </w:r>
      <w:r w:rsidRPr="00AC68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бесплатного горячего питания обучающихся из семей, признанных малоимущими, и обучающихся с ограниченными возможностями здоровья, получающих основное общее и среднее общее образование в муниципальных образовательных организациях)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B145C" w:rsidRDefault="000B145C" w:rsidP="000B145C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Безвозмездные поступления от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республиканского бюджета на 2024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год         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  планируются в сумме 2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707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581,5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тыс.рублей, из которых 227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889,0</w:t>
      </w:r>
      <w:r w:rsidR="003C05F6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тыс.рублей – дотации на выравнивание бюджетной обеспеченности,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176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397,0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– 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пунктов,</w:t>
      </w:r>
    </w:p>
    <w:p w:rsidR="000B145C" w:rsidRPr="001B0975" w:rsidRDefault="000B145C" w:rsidP="000B145C">
      <w:pPr>
        <w:spacing w:after="0" w:line="240" w:lineRule="auto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21C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610,8</w:t>
      </w:r>
      <w:r w:rsidRPr="00F17CC1">
        <w:rPr>
          <w:rFonts w:ascii="Times New Roman" w:hAnsi="Times New Roman" w:cs="Times New Roman"/>
          <w:sz w:val="28"/>
          <w:szCs w:val="28"/>
        </w:rPr>
        <w:t xml:space="preserve"> тыс.рублей- </w:t>
      </w:r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субсидии бюджетам городских округов на </w:t>
      </w:r>
      <w:proofErr w:type="spellStart"/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софинансирование</w:t>
      </w:r>
      <w:proofErr w:type="spellEnd"/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, 106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101,2 тыс.рублей- с</w:t>
      </w:r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убсидии бюджетам городских округ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ов на поддержку государственных </w:t>
      </w:r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программ субъектов Российской Федерации и муниципальных программ формирования </w:t>
      </w:r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lastRenderedPageBreak/>
        <w:t xml:space="preserve">современной </w:t>
      </w:r>
      <w:r w:rsidRP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городской среды,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5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133,6</w:t>
      </w:r>
      <w:r w:rsidRP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AC689C">
        <w:rPr>
          <w:rFonts w:ascii="Times New Roman" w:hAnsi="Times New Roman" w:cs="Times New Roman"/>
          <w:sz w:val="28"/>
          <w:szCs w:val="28"/>
          <w:lang w:eastAsia="ru-RU"/>
        </w:rPr>
        <w:t>убсидии бюджетам городских округов на поддержку отрасли культуры на 2022 год и на  плановый период 2023 и 2024 годов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921C11" w:rsidRPr="00921C11" w:rsidRDefault="000B145C" w:rsidP="00921C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napToGrid w:val="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375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149,2 тыс.рублей – </w:t>
      </w:r>
      <w:r w:rsidR="00921C11">
        <w:rPr>
          <w:rFonts w:ascii="Times New Roman" w:hAnsi="Times New Roman" w:cs="Times New Roman"/>
          <w:bCs/>
          <w:iCs/>
          <w:snapToGrid w:val="0"/>
          <w:kern w:val="28"/>
          <w:sz w:val="28"/>
          <w:szCs w:val="28"/>
          <w:lang w:eastAsia="ru-RU"/>
        </w:rPr>
        <w:t>с</w:t>
      </w:r>
      <w:r w:rsidR="00921C11" w:rsidRPr="00921C11">
        <w:rPr>
          <w:rFonts w:ascii="Times New Roman" w:hAnsi="Times New Roman" w:cs="Times New Roman"/>
          <w:bCs/>
          <w:iCs/>
          <w:snapToGrid w:val="0"/>
          <w:kern w:val="28"/>
          <w:sz w:val="28"/>
          <w:szCs w:val="28"/>
          <w:lang w:eastAsia="ru-RU"/>
        </w:rPr>
        <w:t>убвенции бюджетам городских округов на выполнение пер</w:t>
      </w:r>
      <w:r w:rsidR="00921C11">
        <w:rPr>
          <w:rFonts w:ascii="Times New Roman" w:hAnsi="Times New Roman" w:cs="Times New Roman"/>
          <w:bCs/>
          <w:iCs/>
          <w:snapToGrid w:val="0"/>
          <w:kern w:val="28"/>
          <w:sz w:val="28"/>
          <w:szCs w:val="28"/>
          <w:lang w:eastAsia="ru-RU"/>
        </w:rPr>
        <w:t xml:space="preserve">едаваемых полномочий субъектов </w:t>
      </w:r>
      <w:r w:rsidR="00921C11" w:rsidRPr="00921C11">
        <w:rPr>
          <w:rFonts w:ascii="Times New Roman" w:hAnsi="Times New Roman" w:cs="Times New Roman"/>
          <w:bCs/>
          <w:iCs/>
          <w:snapToGrid w:val="0"/>
          <w:kern w:val="28"/>
          <w:sz w:val="28"/>
          <w:szCs w:val="28"/>
          <w:lang w:eastAsia="ru-RU"/>
        </w:rPr>
        <w:t>Российской Федерации</w:t>
      </w:r>
      <w:r w:rsidR="00921C11">
        <w:rPr>
          <w:rFonts w:ascii="Times New Roman" w:hAnsi="Times New Roman" w:cs="Times New Roman"/>
          <w:bCs/>
          <w:iCs/>
          <w:snapToGrid w:val="0"/>
          <w:kern w:val="28"/>
          <w:sz w:val="28"/>
          <w:szCs w:val="28"/>
          <w:lang w:eastAsia="ru-RU"/>
        </w:rPr>
        <w:t>,</w:t>
      </w:r>
    </w:p>
    <w:p w:rsidR="000B145C" w:rsidRDefault="000B145C" w:rsidP="000B145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14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803,0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– субвенции на компенсацию части родительской платы за содержание ребенка в муниципальных образовательных организациях, реализующих основную общеобразовательную программ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у дошкольного образования, 59,9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-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Российской Федерации;</w:t>
      </w:r>
    </w:p>
    <w:p w:rsidR="000B145C" w:rsidRPr="00AC689C" w:rsidRDefault="000B145C" w:rsidP="00921C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101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556,0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тыс.рублей-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AC689C">
        <w:rPr>
          <w:rFonts w:ascii="Times New Roman" w:hAnsi="Times New Roman" w:cs="Times New Roman"/>
          <w:sz w:val="28"/>
          <w:szCs w:val="28"/>
          <w:lang w:eastAsia="ru-RU"/>
        </w:rPr>
        <w:t>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</w:t>
      </w:r>
      <w:r w:rsidRP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518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289,0</w:t>
      </w:r>
      <w:r w:rsidRP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тыс.рублей-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AC689C">
        <w:rPr>
          <w:rFonts w:ascii="Times New Roman" w:hAnsi="Times New Roman" w:cs="Times New Roman"/>
          <w:sz w:val="28"/>
          <w:szCs w:val="28"/>
          <w:lang w:eastAsia="ru-RU"/>
        </w:rPr>
        <w:t>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163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592,8 </w:t>
      </w:r>
      <w:r w:rsidRP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тыс.рублей-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AC689C">
        <w:rPr>
          <w:rFonts w:ascii="Times New Roman" w:hAnsi="Times New Roman" w:cs="Times New Roman"/>
          <w:sz w:val="28"/>
          <w:szCs w:val="28"/>
          <w:lang w:eastAsia="ru-RU"/>
        </w:rPr>
        <w:t>рочие межбюджетные трансферты, передаваемые бюджетам городских округов (организация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267D4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17</w:t>
      </w:r>
      <w:r w:rsidR="00921C1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Pr="00AC689C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000,0 тыс.рублей-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AC68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рочие межбюджетные трансферты, передаваем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ые бюджетам городских округов (организация</w:t>
      </w:r>
      <w:r w:rsidRPr="00AC68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бесплатного горячего питания обучающихся из семей, признанных малоимущими, и обучающихся с ограниченными возможностями здоровья, получающих основное общее и среднее общее образование в муниципальных образовательных организациях)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B4532" w:rsidRPr="00DA278D" w:rsidRDefault="002B4532" w:rsidP="00DD2186">
      <w:pPr>
        <w:spacing w:after="0" w:line="264" w:lineRule="auto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656D7B" w:rsidRPr="00CE0801" w:rsidRDefault="009862DB" w:rsidP="00F42CC9">
      <w:pPr>
        <w:spacing w:after="0" w:line="264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</w:pPr>
      <w:r w:rsidRPr="00484B4F"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  <w:t xml:space="preserve">      </w:t>
      </w:r>
      <w:r w:rsidR="00656D7B" w:rsidRPr="00CE0801"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  <w:t>Расходы бюджета муниципального образования г.Владикавказ</w:t>
      </w:r>
    </w:p>
    <w:p w:rsidR="007578F3" w:rsidRPr="00CE0801" w:rsidRDefault="002A089E" w:rsidP="007578F3">
      <w:pPr>
        <w:spacing w:after="0" w:line="264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  <w:t>на</w:t>
      </w:r>
      <w:r w:rsidR="007020DF"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  <w:t xml:space="preserve"> 2022</w:t>
      </w:r>
      <w:r w:rsidR="007578F3" w:rsidRPr="00CE0801"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  <w:t xml:space="preserve"> год и на плановый период 20</w:t>
      </w:r>
      <w:r w:rsidR="007020DF"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  <w:t>23</w:t>
      </w:r>
      <w:r w:rsidR="007578F3" w:rsidRPr="00CE0801"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  <w:t xml:space="preserve"> и 20</w:t>
      </w:r>
      <w:r w:rsidR="007020DF"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  <w:t>24</w:t>
      </w:r>
      <w:r w:rsidR="007578F3" w:rsidRPr="00CE0801"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  <w:t xml:space="preserve"> годов</w:t>
      </w:r>
    </w:p>
    <w:p w:rsidR="004E27C6" w:rsidRPr="00CE0801" w:rsidRDefault="004E27C6" w:rsidP="007578F3">
      <w:pPr>
        <w:spacing w:after="0" w:line="264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</w:pPr>
    </w:p>
    <w:p w:rsidR="004E27C6" w:rsidRPr="00CE0801" w:rsidRDefault="004E27C6" w:rsidP="00F42CC9">
      <w:pPr>
        <w:pStyle w:val="a4"/>
        <w:spacing w:line="264" w:lineRule="auto"/>
        <w:ind w:right="0" w:firstLine="720"/>
        <w:rPr>
          <w:sz w:val="27"/>
          <w:szCs w:val="27"/>
        </w:rPr>
      </w:pPr>
      <w:r w:rsidRPr="00CE0801">
        <w:rPr>
          <w:sz w:val="27"/>
          <w:szCs w:val="27"/>
        </w:rPr>
        <w:t xml:space="preserve">Формирование проекта бюджета муниципального образования г.Владикавказ на </w:t>
      </w:r>
      <w:r w:rsidR="0066080A">
        <w:rPr>
          <w:sz w:val="27"/>
          <w:szCs w:val="27"/>
        </w:rPr>
        <w:t>2022</w:t>
      </w:r>
      <w:r w:rsidR="002B6EEB" w:rsidRPr="00CE0801">
        <w:rPr>
          <w:sz w:val="27"/>
          <w:szCs w:val="27"/>
        </w:rPr>
        <w:t xml:space="preserve"> год</w:t>
      </w:r>
      <w:r w:rsidR="0066080A">
        <w:rPr>
          <w:sz w:val="27"/>
          <w:szCs w:val="27"/>
        </w:rPr>
        <w:t xml:space="preserve"> и на плановый период 2023</w:t>
      </w:r>
      <w:r w:rsidR="00887A9E" w:rsidRPr="00CE0801">
        <w:rPr>
          <w:sz w:val="27"/>
          <w:szCs w:val="27"/>
        </w:rPr>
        <w:t xml:space="preserve"> и 20</w:t>
      </w:r>
      <w:r w:rsidR="0066080A">
        <w:rPr>
          <w:sz w:val="27"/>
          <w:szCs w:val="27"/>
        </w:rPr>
        <w:t>24</w:t>
      </w:r>
      <w:r w:rsidR="00887A9E" w:rsidRPr="00CE0801">
        <w:rPr>
          <w:sz w:val="27"/>
          <w:szCs w:val="27"/>
        </w:rPr>
        <w:t xml:space="preserve"> годов</w:t>
      </w:r>
      <w:r w:rsidRPr="00CE0801">
        <w:rPr>
          <w:sz w:val="27"/>
          <w:szCs w:val="27"/>
        </w:rPr>
        <w:t xml:space="preserve"> осуществлялось преимущественно на основании муниципальных</w:t>
      </w:r>
      <w:r w:rsidR="00DB2EBB" w:rsidRPr="00CE0801">
        <w:rPr>
          <w:sz w:val="27"/>
          <w:szCs w:val="27"/>
        </w:rPr>
        <w:t xml:space="preserve"> </w:t>
      </w:r>
      <w:r w:rsidRPr="00CE0801">
        <w:rPr>
          <w:sz w:val="27"/>
          <w:szCs w:val="27"/>
        </w:rPr>
        <w:t xml:space="preserve">программ. Общий объем расходов на реализацию </w:t>
      </w:r>
      <w:r w:rsidR="00DB2EBB" w:rsidRPr="00CE0801">
        <w:rPr>
          <w:sz w:val="27"/>
          <w:szCs w:val="27"/>
        </w:rPr>
        <w:t xml:space="preserve">муниципальных </w:t>
      </w:r>
      <w:r w:rsidR="00091DE5" w:rsidRPr="00CE0801">
        <w:rPr>
          <w:sz w:val="27"/>
          <w:szCs w:val="27"/>
        </w:rPr>
        <w:t>программ</w:t>
      </w:r>
      <w:r w:rsidRPr="00CE0801">
        <w:rPr>
          <w:sz w:val="27"/>
          <w:szCs w:val="27"/>
        </w:rPr>
        <w:t xml:space="preserve">, предусмотренный </w:t>
      </w:r>
      <w:r w:rsidR="00091DE5" w:rsidRPr="00CE0801">
        <w:rPr>
          <w:sz w:val="27"/>
          <w:szCs w:val="27"/>
        </w:rPr>
        <w:t xml:space="preserve">проектом Решения, составляет </w:t>
      </w:r>
      <w:r w:rsidR="0066080A">
        <w:rPr>
          <w:sz w:val="27"/>
          <w:szCs w:val="27"/>
        </w:rPr>
        <w:t>5 137 839,0</w:t>
      </w:r>
      <w:r w:rsidR="00091DE5" w:rsidRPr="003612D3">
        <w:rPr>
          <w:sz w:val="27"/>
          <w:szCs w:val="27"/>
        </w:rPr>
        <w:t xml:space="preserve"> тыс.</w:t>
      </w:r>
      <w:r w:rsidRPr="003612D3">
        <w:rPr>
          <w:sz w:val="27"/>
          <w:szCs w:val="27"/>
        </w:rPr>
        <w:t xml:space="preserve">рублей, или </w:t>
      </w:r>
      <w:r w:rsidR="0066080A">
        <w:rPr>
          <w:sz w:val="27"/>
          <w:szCs w:val="27"/>
        </w:rPr>
        <w:t>89</w:t>
      </w:r>
      <w:r w:rsidR="006330FD">
        <w:rPr>
          <w:sz w:val="27"/>
          <w:szCs w:val="27"/>
        </w:rPr>
        <w:t>,4</w:t>
      </w:r>
      <w:r w:rsidRPr="003612D3">
        <w:rPr>
          <w:sz w:val="27"/>
          <w:szCs w:val="27"/>
        </w:rPr>
        <w:t xml:space="preserve">% </w:t>
      </w:r>
      <w:r w:rsidR="009652E6" w:rsidRPr="003612D3">
        <w:rPr>
          <w:sz w:val="27"/>
          <w:szCs w:val="27"/>
        </w:rPr>
        <w:t>от</w:t>
      </w:r>
      <w:r w:rsidR="0066080A">
        <w:rPr>
          <w:sz w:val="27"/>
          <w:szCs w:val="27"/>
        </w:rPr>
        <w:t xml:space="preserve"> общего объема расходов на 2022</w:t>
      </w:r>
      <w:r w:rsidRPr="00CE0801">
        <w:rPr>
          <w:sz w:val="27"/>
          <w:szCs w:val="27"/>
        </w:rPr>
        <w:t xml:space="preserve"> год. </w:t>
      </w:r>
    </w:p>
    <w:p w:rsidR="00656D7B" w:rsidRDefault="00CB6737" w:rsidP="00F42CC9">
      <w:pPr>
        <w:pStyle w:val="a4"/>
        <w:spacing w:line="264" w:lineRule="auto"/>
        <w:ind w:right="0" w:firstLine="720"/>
        <w:rPr>
          <w:sz w:val="27"/>
          <w:szCs w:val="27"/>
        </w:rPr>
      </w:pPr>
      <w:r w:rsidRPr="00CE0801">
        <w:rPr>
          <w:sz w:val="27"/>
          <w:szCs w:val="27"/>
        </w:rPr>
        <w:t>Объем не</w:t>
      </w:r>
      <w:r w:rsidR="004E27C6" w:rsidRPr="00CE0801">
        <w:rPr>
          <w:sz w:val="27"/>
          <w:szCs w:val="27"/>
        </w:rPr>
        <w:t xml:space="preserve">программных расходов составляет </w:t>
      </w:r>
      <w:r w:rsidR="0066080A">
        <w:rPr>
          <w:sz w:val="27"/>
          <w:szCs w:val="27"/>
        </w:rPr>
        <w:t>606 779,2</w:t>
      </w:r>
      <w:r w:rsidR="00091DE5" w:rsidRPr="00CE0801">
        <w:rPr>
          <w:sz w:val="27"/>
          <w:szCs w:val="27"/>
        </w:rPr>
        <w:t xml:space="preserve"> тыс.</w:t>
      </w:r>
      <w:r w:rsidR="004E27C6" w:rsidRPr="00CE0801">
        <w:rPr>
          <w:sz w:val="27"/>
          <w:szCs w:val="27"/>
        </w:rPr>
        <w:t>рублей.</w:t>
      </w:r>
    </w:p>
    <w:p w:rsidR="00964C6D" w:rsidRPr="00CE0801" w:rsidRDefault="00656D7B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Общая сумма расходов бюджета муниципального </w:t>
      </w:r>
      <w:r w:rsidR="009652E6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</w:t>
      </w:r>
      <w:r w:rsidR="0066080A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бразования г.Владикавказ на 2022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</w:t>
      </w:r>
      <w:r w:rsidRPr="003612D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составляет </w:t>
      </w:r>
      <w:r w:rsidR="008D0DD7" w:rsidRPr="003612D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5</w:t>
      </w:r>
      <w:r w:rsidR="0066080A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744 618,2</w:t>
      </w:r>
      <w:r w:rsidR="00A93797" w:rsidRPr="003612D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Pr="003612D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тыс.рублей.</w:t>
      </w:r>
    </w:p>
    <w:p w:rsidR="00E05981" w:rsidRPr="00CE0801" w:rsidRDefault="00E05981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Общая сумма расходов бюджета муниципального </w:t>
      </w:r>
      <w:r w:rsidR="00DF2847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</w:t>
      </w:r>
      <w:r w:rsidR="0066080A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бразования г.Владикавказ на 2023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составляет </w:t>
      </w:r>
      <w:r w:rsidR="0066080A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5 295 862,1</w:t>
      </w:r>
      <w:r w:rsidR="00A93797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на 20</w:t>
      </w:r>
      <w:r w:rsidR="0066080A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24</w:t>
      </w:r>
      <w:r w:rsidR="00A93797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</w:t>
      </w:r>
      <w:r w:rsidR="0066080A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5 550 441,5</w:t>
      </w:r>
      <w:r w:rsidR="00A93797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тыс.рублей.</w:t>
      </w:r>
    </w:p>
    <w:p w:rsidR="00656D7B" w:rsidRPr="00CE0801" w:rsidRDefault="00656D7B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lastRenderedPageBreak/>
        <w:t>В качеств</w:t>
      </w:r>
      <w:r w:rsidR="00484B4F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е основных приоритетов расходов 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бюджета муниципального образования г.Владикавказ в соответствии с Бюджетным посланием Президента Российской Федерации и основными направлениями бюджетной</w:t>
      </w:r>
      <w:r w:rsidR="00B60997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</w:t>
      </w:r>
      <w:r w:rsidR="00484B4F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налоговой политики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муниципального образования г.Владикавказ определено безусловное выполнение социальных обязательств г.Владикавказа.</w:t>
      </w:r>
    </w:p>
    <w:p w:rsidR="00CB6737" w:rsidRDefault="00414047" w:rsidP="00DC6172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С</w:t>
      </w:r>
      <w:r w:rsidR="00656D7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труктура расходов бюджета муниципального образования г.Владикавказ по разделам классификации расходов бюджет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а</w:t>
      </w:r>
      <w:r w:rsidR="00656D7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характеризуется следующими данными (таблица 2):</w:t>
      </w:r>
    </w:p>
    <w:p w:rsidR="00862402" w:rsidRDefault="00862402" w:rsidP="00DC6172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tbl>
      <w:tblPr>
        <w:tblW w:w="96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80"/>
        <w:gridCol w:w="1080"/>
        <w:gridCol w:w="1196"/>
        <w:gridCol w:w="349"/>
        <w:gridCol w:w="516"/>
        <w:gridCol w:w="999"/>
        <w:gridCol w:w="203"/>
        <w:gridCol w:w="673"/>
        <w:gridCol w:w="1009"/>
        <w:gridCol w:w="779"/>
      </w:tblGrid>
      <w:tr w:rsidR="00DD3ED7" w:rsidRPr="00CE0801">
        <w:trPr>
          <w:trHeight w:val="237"/>
        </w:trPr>
        <w:tc>
          <w:tcPr>
            <w:tcW w:w="968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ED7" w:rsidRPr="00CE0801" w:rsidRDefault="00DD3ED7" w:rsidP="00925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E0801">
              <w:rPr>
                <w:rFonts w:ascii="Times New Roman" w:hAnsi="Times New Roman" w:cs="Times New Roman"/>
                <w:b/>
                <w:lang w:eastAsia="ru-RU"/>
              </w:rPr>
              <w:t>Расходы бюджета муниципального образования г.Владикавказ по разделам классификации</w:t>
            </w:r>
          </w:p>
        </w:tc>
      </w:tr>
      <w:tr w:rsidR="00DD3ED7" w:rsidRPr="00CE0801">
        <w:trPr>
          <w:trHeight w:val="237"/>
        </w:trPr>
        <w:tc>
          <w:tcPr>
            <w:tcW w:w="968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ED7" w:rsidRPr="00CE0801" w:rsidRDefault="00DD3ED7" w:rsidP="00925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E0801">
              <w:rPr>
                <w:rFonts w:ascii="Times New Roman" w:hAnsi="Times New Roman" w:cs="Times New Roman"/>
                <w:b/>
                <w:lang w:eastAsia="ru-RU"/>
              </w:rPr>
              <w:t>расходов бюджетов</w:t>
            </w:r>
          </w:p>
          <w:p w:rsidR="00C86700" w:rsidRPr="00CE0801" w:rsidRDefault="00C86700" w:rsidP="00925A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0801">
              <w:rPr>
                <w:rFonts w:ascii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</w:t>
            </w:r>
            <w:r w:rsidR="004062A0" w:rsidRPr="00CE0801">
              <w:rPr>
                <w:rFonts w:ascii="Times New Roman" w:hAnsi="Times New Roman" w:cs="Times New Roman"/>
                <w:lang w:eastAsia="ru-RU"/>
              </w:rPr>
              <w:t xml:space="preserve">                       таблица </w:t>
            </w:r>
            <w:r w:rsidRPr="00CE0801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DD3ED7" w:rsidRPr="00CE0801">
        <w:trPr>
          <w:trHeight w:val="237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ED7" w:rsidRPr="00CE0801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ED7" w:rsidRPr="00CE0801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ED7" w:rsidRPr="00CE0801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ED7" w:rsidRPr="00CE0801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ED7" w:rsidRPr="00CE0801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ED7" w:rsidRPr="00CE0801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3ED7" w:rsidRPr="00CE0801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тысяч рублей</w:t>
            </w:r>
          </w:p>
        </w:tc>
      </w:tr>
      <w:tr w:rsidR="00DD3ED7" w:rsidRPr="00CE0801">
        <w:trPr>
          <w:trHeight w:val="306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3ED7" w:rsidRPr="00CE0801" w:rsidRDefault="006D34A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3ED7" w:rsidRPr="00CE0801" w:rsidRDefault="006F40AB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3ED7" w:rsidRPr="00CE0801" w:rsidRDefault="006F40AB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6F40A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  <w:r w:rsidRPr="00CE080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DD3ED7" w:rsidRPr="00CE0801" w:rsidTr="00D46139">
        <w:trPr>
          <w:trHeight w:val="878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к предыдущему году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к предыдущему году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к предыдущему году</w:t>
            </w:r>
          </w:p>
        </w:tc>
      </w:tr>
      <w:tr w:rsidR="00DD3ED7" w:rsidRPr="00CE0801" w:rsidTr="00D46139">
        <w:trPr>
          <w:trHeight w:val="404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6D34A7" w:rsidP="00633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6 186 059,6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3612D3" w:rsidRDefault="006F40AB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5 744 618,2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3612D3" w:rsidRDefault="00E45B22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3612D3" w:rsidRDefault="006F40AB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5 295 862,1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E45B22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6F40AB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5 550 441,5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E45B22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104,8</w:t>
            </w:r>
          </w:p>
        </w:tc>
      </w:tr>
      <w:tr w:rsidR="004C2567" w:rsidRPr="00CE0801" w:rsidTr="00D46139">
        <w:trPr>
          <w:trHeight w:val="334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6D34A7" w:rsidP="004C2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454 710,0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427 572,0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4C2567" w:rsidRDefault="00E45B22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  <w:t>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385 842,6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E45B22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90,2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384 406,8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E45B22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99,6</w:t>
            </w:r>
          </w:p>
        </w:tc>
      </w:tr>
      <w:tr w:rsidR="004C2567" w:rsidRPr="00CE0801" w:rsidTr="00D46139">
        <w:trPr>
          <w:trHeight w:val="65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6D34A7" w:rsidP="004C2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5 250,0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5 27</w:t>
            </w:r>
            <w:r w:rsidR="004C256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E45B22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109,0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5 27</w:t>
            </w:r>
            <w:r w:rsidR="004C256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E45B22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5 27</w:t>
            </w:r>
            <w:r w:rsidR="004C256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E45B22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4C2567" w:rsidRPr="00CE0801" w:rsidTr="00D46139">
        <w:trPr>
          <w:trHeight w:val="301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6D34A7" w:rsidP="004C2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888 900,2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830 264,1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E45B22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93,4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825 072,6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E45B22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857 975,6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E45B22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</w:tr>
      <w:tr w:rsidR="004C2567" w:rsidRPr="00CE0801" w:rsidTr="00D46139">
        <w:trPr>
          <w:trHeight w:val="362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6D34A7" w:rsidP="004C2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1 264 338,0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936 062,7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E45B22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922 916,7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E45B22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98,6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882 748,2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E45B22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95,6</w:t>
            </w:r>
          </w:p>
        </w:tc>
      </w:tr>
      <w:tr w:rsidR="006F40AB" w:rsidRPr="00CE0801" w:rsidTr="00D46139">
        <w:trPr>
          <w:trHeight w:val="362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0AB" w:rsidRPr="00CE0801" w:rsidRDefault="006F40AB" w:rsidP="004C25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F40A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0AB" w:rsidRDefault="006D34A7" w:rsidP="004C2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0AB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5 000,0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0AB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0AB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0AB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0AB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40AB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567" w:rsidRPr="00CE0801" w:rsidTr="00D46139">
        <w:trPr>
          <w:trHeight w:val="28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6D34A7" w:rsidP="004C2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3 263 503,8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3 160 515,5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E45B22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96,8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2 688 302,9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E45B22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85,1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6F4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6F40A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869 056,2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E45B22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106,7</w:t>
            </w:r>
          </w:p>
        </w:tc>
      </w:tr>
      <w:tr w:rsidR="004C2567" w:rsidRPr="00CE0801" w:rsidTr="00D46139">
        <w:trPr>
          <w:trHeight w:val="32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6D34A7" w:rsidP="006D34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127 706,8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120 427,2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E45B22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94,3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122 407,3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E45B22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101,6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133 259,7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E45B22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108,9</w:t>
            </w:r>
          </w:p>
        </w:tc>
      </w:tr>
      <w:tr w:rsidR="004C2567" w:rsidRPr="00CE0801" w:rsidTr="00D46139">
        <w:trPr>
          <w:trHeight w:val="3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6D34A7" w:rsidP="004C2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88 518,5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6F40AB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79 858,5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E45B22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6D34A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67 950,8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E45B22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85,1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6D34A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66 339,3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E45B22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97,6</w:t>
            </w:r>
          </w:p>
        </w:tc>
      </w:tr>
      <w:tr w:rsidR="00FE0054" w:rsidRPr="00CE0801" w:rsidTr="00D46139">
        <w:trPr>
          <w:trHeight w:val="362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FE0054" w:rsidP="00FE005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6330FD" w:rsidP="006D34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  <w:r w:rsidR="006D34A7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761,4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6F40AB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45 488,2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E45B22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117,4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6D34A7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45 688,2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E45B22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6D34A7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40 688,2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E45B22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</w:tr>
      <w:tr w:rsidR="00FE0054" w:rsidRPr="00CE0801" w:rsidTr="00D46139">
        <w:trPr>
          <w:trHeight w:val="362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FE0054" w:rsidP="00FE005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6D34A7" w:rsidP="00FE0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8 888,0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6F40AB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9 160,0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E45B22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103,1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6D34A7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9 160,0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E45B22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6D34A7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9 160,0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E45B22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E0054" w:rsidRPr="00CE0801" w:rsidTr="00D46139">
        <w:trPr>
          <w:trHeight w:val="591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FE0054" w:rsidP="00FE005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6D34A7" w:rsidP="00FE0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45 483,0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6F40AB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125 000,0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E45B22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Св.200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6D34A7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143 500,0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E45B22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114,8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6D34A7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148 000,0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E45B22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103,1</w:t>
            </w:r>
          </w:p>
        </w:tc>
      </w:tr>
      <w:tr w:rsidR="00FE0054" w:rsidRPr="00CE0801" w:rsidTr="00D46139">
        <w:trPr>
          <w:trHeight w:val="376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FE0054" w:rsidP="00FE005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УСЛОВНО УТВЕРЖДАЕМЫЕ РАСХОДЫ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6330FD" w:rsidP="00FE0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B6229F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B6229F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6D34A7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79 751,0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B6229F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6D34A7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153 537,5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B6229F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CE0801" w:rsidRDefault="00CE0801" w:rsidP="009E2E60">
      <w:pPr>
        <w:pStyle w:val="2"/>
        <w:tabs>
          <w:tab w:val="left" w:pos="0"/>
        </w:tabs>
        <w:ind w:firstLine="720"/>
        <w:rPr>
          <w:sz w:val="27"/>
          <w:szCs w:val="27"/>
        </w:rPr>
      </w:pPr>
    </w:p>
    <w:p w:rsidR="009E2E60" w:rsidRPr="00CE0801" w:rsidRDefault="009E2E60" w:rsidP="009E2E60">
      <w:pPr>
        <w:pStyle w:val="2"/>
        <w:tabs>
          <w:tab w:val="left" w:pos="0"/>
        </w:tabs>
        <w:ind w:firstLine="720"/>
        <w:rPr>
          <w:sz w:val="27"/>
          <w:szCs w:val="27"/>
        </w:rPr>
      </w:pPr>
      <w:r w:rsidRPr="00CE0801">
        <w:rPr>
          <w:sz w:val="27"/>
          <w:szCs w:val="27"/>
        </w:rPr>
        <w:t xml:space="preserve">Наибольший удельный вес в расходах бюджета муниципального образования г.Владикавказ </w:t>
      </w:r>
      <w:r w:rsidR="00E45B22">
        <w:rPr>
          <w:sz w:val="27"/>
          <w:szCs w:val="27"/>
        </w:rPr>
        <w:t>на 2022</w:t>
      </w:r>
      <w:r w:rsidR="00A24132" w:rsidRPr="00CE0801">
        <w:rPr>
          <w:sz w:val="27"/>
          <w:szCs w:val="27"/>
        </w:rPr>
        <w:t xml:space="preserve"> год</w:t>
      </w:r>
      <w:r w:rsidRPr="00CE0801">
        <w:rPr>
          <w:sz w:val="27"/>
          <w:szCs w:val="27"/>
        </w:rPr>
        <w:t xml:space="preserve"> составляют расходы на образование – </w:t>
      </w:r>
      <w:r w:rsidR="00E45B22">
        <w:rPr>
          <w:sz w:val="27"/>
          <w:szCs w:val="27"/>
        </w:rPr>
        <w:t>55</w:t>
      </w:r>
      <w:r w:rsidR="00253F23">
        <w:rPr>
          <w:sz w:val="27"/>
          <w:szCs w:val="27"/>
        </w:rPr>
        <w:t>,0</w:t>
      </w:r>
      <w:r w:rsidRPr="00CE0801">
        <w:rPr>
          <w:sz w:val="27"/>
          <w:szCs w:val="27"/>
        </w:rPr>
        <w:t xml:space="preserve">%, </w:t>
      </w:r>
      <w:r w:rsidR="00253F23" w:rsidRPr="00CE0801">
        <w:rPr>
          <w:sz w:val="27"/>
          <w:szCs w:val="27"/>
        </w:rPr>
        <w:t xml:space="preserve">жилищно-коммунальное хозяйство – </w:t>
      </w:r>
      <w:r w:rsidR="00E45B22">
        <w:rPr>
          <w:sz w:val="27"/>
          <w:szCs w:val="27"/>
        </w:rPr>
        <w:t>16,3</w:t>
      </w:r>
      <w:r w:rsidR="00253F23" w:rsidRPr="008F0477">
        <w:rPr>
          <w:sz w:val="27"/>
          <w:szCs w:val="27"/>
        </w:rPr>
        <w:t>%,</w:t>
      </w:r>
      <w:r w:rsidR="00253F23" w:rsidRPr="00CE0801">
        <w:rPr>
          <w:sz w:val="27"/>
          <w:szCs w:val="27"/>
        </w:rPr>
        <w:t xml:space="preserve"> </w:t>
      </w:r>
      <w:r w:rsidR="008F0477">
        <w:rPr>
          <w:sz w:val="27"/>
          <w:szCs w:val="27"/>
        </w:rPr>
        <w:t xml:space="preserve">национальную экономику – </w:t>
      </w:r>
      <w:r w:rsidR="00E45B22">
        <w:rPr>
          <w:sz w:val="27"/>
          <w:szCs w:val="27"/>
        </w:rPr>
        <w:t>1</w:t>
      </w:r>
      <w:r w:rsidR="002A02D7">
        <w:rPr>
          <w:sz w:val="27"/>
          <w:szCs w:val="27"/>
        </w:rPr>
        <w:t>4,4</w:t>
      </w:r>
      <w:r w:rsidR="00A24132" w:rsidRPr="00CE0801">
        <w:rPr>
          <w:sz w:val="27"/>
          <w:szCs w:val="27"/>
        </w:rPr>
        <w:t xml:space="preserve">%, </w:t>
      </w:r>
      <w:r w:rsidRPr="00CE0801">
        <w:rPr>
          <w:sz w:val="27"/>
          <w:szCs w:val="27"/>
        </w:rPr>
        <w:t xml:space="preserve">общегосударственные вопросы – </w:t>
      </w:r>
      <w:r w:rsidR="00E45B22">
        <w:rPr>
          <w:sz w:val="27"/>
          <w:szCs w:val="27"/>
        </w:rPr>
        <w:t>7,4</w:t>
      </w:r>
      <w:r w:rsidRPr="00CE0801">
        <w:rPr>
          <w:sz w:val="27"/>
          <w:szCs w:val="27"/>
        </w:rPr>
        <w:t>%,</w:t>
      </w:r>
      <w:r w:rsidR="00A24132" w:rsidRPr="00CE0801">
        <w:rPr>
          <w:sz w:val="27"/>
          <w:szCs w:val="27"/>
        </w:rPr>
        <w:t xml:space="preserve"> </w:t>
      </w:r>
      <w:r w:rsidR="00E45B22">
        <w:rPr>
          <w:sz w:val="27"/>
          <w:szCs w:val="27"/>
        </w:rPr>
        <w:t xml:space="preserve">обслуживание </w:t>
      </w:r>
      <w:r w:rsidR="00E45B22" w:rsidRPr="00CE0801">
        <w:rPr>
          <w:sz w:val="27"/>
          <w:szCs w:val="27"/>
        </w:rPr>
        <w:t>государственн</w:t>
      </w:r>
      <w:r w:rsidR="00E45B22">
        <w:rPr>
          <w:sz w:val="27"/>
          <w:szCs w:val="27"/>
        </w:rPr>
        <w:t>ого и муниципального долга - 2,2</w:t>
      </w:r>
      <w:r w:rsidR="00E45B22" w:rsidRPr="00CE0801">
        <w:rPr>
          <w:sz w:val="27"/>
          <w:szCs w:val="27"/>
        </w:rPr>
        <w:t>%</w:t>
      </w:r>
      <w:r w:rsidR="00E45B22">
        <w:rPr>
          <w:sz w:val="27"/>
          <w:szCs w:val="27"/>
        </w:rPr>
        <w:t xml:space="preserve">, </w:t>
      </w:r>
      <w:r w:rsidR="00A24132" w:rsidRPr="00CE0801">
        <w:rPr>
          <w:sz w:val="27"/>
          <w:szCs w:val="27"/>
        </w:rPr>
        <w:t>культуру и кинематографию</w:t>
      </w:r>
      <w:r w:rsidR="00E45B22">
        <w:rPr>
          <w:sz w:val="27"/>
          <w:szCs w:val="27"/>
        </w:rPr>
        <w:t xml:space="preserve"> </w:t>
      </w:r>
      <w:r w:rsidR="008F0477">
        <w:rPr>
          <w:sz w:val="27"/>
          <w:szCs w:val="27"/>
        </w:rPr>
        <w:t xml:space="preserve">– </w:t>
      </w:r>
      <w:r w:rsidR="00E45B22">
        <w:rPr>
          <w:sz w:val="27"/>
          <w:szCs w:val="27"/>
        </w:rPr>
        <w:t>2,1</w:t>
      </w:r>
      <w:r w:rsidRPr="00CE0801">
        <w:rPr>
          <w:sz w:val="27"/>
          <w:szCs w:val="27"/>
        </w:rPr>
        <w:t xml:space="preserve">%, </w:t>
      </w:r>
      <w:r w:rsidR="00E45B22">
        <w:rPr>
          <w:sz w:val="27"/>
          <w:szCs w:val="27"/>
        </w:rPr>
        <w:t>социальную политику – 1,4</w:t>
      </w:r>
      <w:r w:rsidR="00253F23">
        <w:rPr>
          <w:sz w:val="27"/>
          <w:szCs w:val="27"/>
        </w:rPr>
        <w:t xml:space="preserve">%, </w:t>
      </w:r>
      <w:r w:rsidR="00253F23" w:rsidRPr="00CE0801">
        <w:rPr>
          <w:sz w:val="27"/>
          <w:szCs w:val="27"/>
        </w:rPr>
        <w:t>ф</w:t>
      </w:r>
      <w:r w:rsidR="00E45B22">
        <w:rPr>
          <w:sz w:val="27"/>
          <w:szCs w:val="27"/>
        </w:rPr>
        <w:t>изическую культуру и спорт – 0,8</w:t>
      </w:r>
      <w:r w:rsidR="00253F23">
        <w:rPr>
          <w:sz w:val="27"/>
          <w:szCs w:val="27"/>
        </w:rPr>
        <w:t xml:space="preserve">%, </w:t>
      </w:r>
      <w:r w:rsidR="00A24132" w:rsidRPr="00CE0801">
        <w:rPr>
          <w:sz w:val="27"/>
          <w:szCs w:val="27"/>
        </w:rPr>
        <w:t>средс</w:t>
      </w:r>
      <w:r w:rsidR="00253F23">
        <w:rPr>
          <w:sz w:val="27"/>
          <w:szCs w:val="27"/>
        </w:rPr>
        <w:t xml:space="preserve">тва массовой информации - 0,2%, </w:t>
      </w:r>
      <w:r w:rsidRPr="00CE0801">
        <w:rPr>
          <w:sz w:val="27"/>
          <w:szCs w:val="27"/>
        </w:rPr>
        <w:t>национальную безопасность - 0,1%</w:t>
      </w:r>
      <w:r w:rsidR="002A02D7">
        <w:rPr>
          <w:sz w:val="27"/>
          <w:szCs w:val="27"/>
        </w:rPr>
        <w:t>, охрана окружающей среды – 0,1%</w:t>
      </w:r>
      <w:r w:rsidRPr="00CE0801">
        <w:rPr>
          <w:sz w:val="27"/>
          <w:szCs w:val="27"/>
        </w:rPr>
        <w:t>.</w:t>
      </w:r>
    </w:p>
    <w:p w:rsidR="00C61930" w:rsidRPr="00CE0801" w:rsidRDefault="00656D7B" w:rsidP="00F42CC9">
      <w:pPr>
        <w:spacing w:after="0" w:line="264" w:lineRule="auto"/>
        <w:jc w:val="both"/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       </w:t>
      </w:r>
      <w:r w:rsidRPr="00CE0801"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  <w:t>Во всех случаях, несмотря на сокращение расходов по отдельным направлениям по</w:t>
      </w:r>
      <w:r w:rsidR="001F22FC" w:rsidRPr="00CE0801"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  <w:t xml:space="preserve"> сравнению с показателями </w:t>
      </w:r>
      <w:r w:rsidR="002A02D7"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  <w:t>2021</w:t>
      </w:r>
      <w:r w:rsidR="0016074C" w:rsidRPr="00CE0801"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  <w:t xml:space="preserve"> </w:t>
      </w:r>
      <w:r w:rsidR="001F22FC" w:rsidRPr="00CE0801"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  <w:t>года</w:t>
      </w:r>
      <w:r w:rsidRPr="00CE0801"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  <w:t xml:space="preserve">, в соответствующих отраслях </w:t>
      </w:r>
      <w:r w:rsidR="001F22FC" w:rsidRPr="00CE0801"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  <w:t>будет обеспечиваться</w:t>
      </w:r>
      <w:r w:rsidRPr="00CE0801"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  <w:t xml:space="preserve"> выполнение социальных обязательств муниципального образования </w:t>
      </w:r>
    </w:p>
    <w:p w:rsidR="00656D7B" w:rsidRPr="00CE0801" w:rsidRDefault="00656D7B" w:rsidP="00F42CC9">
      <w:pPr>
        <w:spacing w:after="0" w:line="264" w:lineRule="auto"/>
        <w:jc w:val="both"/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  <w:lastRenderedPageBreak/>
        <w:t>г.Владикавказ, оплата труда работникам муниципальных бюджетных учреждений и других мероприятий, необходимых для реализации государственной политики.</w:t>
      </w:r>
    </w:p>
    <w:p w:rsidR="00656D7B" w:rsidRPr="00CE0801" w:rsidRDefault="00656D7B" w:rsidP="00F42CC9">
      <w:pPr>
        <w:spacing w:after="0" w:line="240" w:lineRule="auto"/>
        <w:ind w:firstLine="54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Подробные комментарии к формированию проектировок по разделам и подразделам функциональной классификации расходов бюджета муниципального образования г.Владикавк</w:t>
      </w:r>
      <w:r w:rsidR="002A02D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аз на 2022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приведены в соответствующих разделах настоящей записки.</w:t>
      </w:r>
    </w:p>
    <w:p w:rsidR="001F22FC" w:rsidRPr="00CE0801" w:rsidRDefault="001F22FC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p w:rsidR="00656D7B" w:rsidRPr="001B0975" w:rsidRDefault="00656D7B" w:rsidP="00F42CC9">
      <w:pPr>
        <w:spacing w:after="0" w:line="264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  <w:r w:rsidRPr="001B0975"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  <w:t>Раздел «Общегосударственные вопросы»</w:t>
      </w:r>
    </w:p>
    <w:p w:rsidR="00862402" w:rsidRPr="001B0975" w:rsidRDefault="00862402" w:rsidP="00F42CC9">
      <w:pPr>
        <w:ind w:right="-2" w:firstLine="600"/>
        <w:jc w:val="both"/>
        <w:rPr>
          <w:rFonts w:ascii="Times New Roman" w:hAnsi="Times New Roman" w:cs="Times New Roman"/>
          <w:spacing w:val="-2"/>
          <w:sz w:val="27"/>
          <w:szCs w:val="27"/>
        </w:rPr>
      </w:pPr>
    </w:p>
    <w:p w:rsidR="00656D7B" w:rsidRDefault="00656D7B" w:rsidP="00F42CC9">
      <w:pPr>
        <w:ind w:right="-2" w:firstLine="600"/>
        <w:jc w:val="both"/>
        <w:rPr>
          <w:rFonts w:ascii="Times New Roman" w:hAnsi="Times New Roman" w:cs="Times New Roman"/>
          <w:sz w:val="27"/>
          <w:szCs w:val="27"/>
        </w:rPr>
      </w:pPr>
      <w:r w:rsidRPr="001B0975">
        <w:rPr>
          <w:rFonts w:ascii="Times New Roman" w:hAnsi="Times New Roman" w:cs="Times New Roman"/>
          <w:spacing w:val="-2"/>
          <w:sz w:val="27"/>
          <w:szCs w:val="27"/>
        </w:rPr>
        <w:t>Бюджетные ассигнования местного бюджета по разделу «Общегосударственные вопросы» характеризуются следующими данными</w:t>
      </w:r>
      <w:r w:rsidR="000A1AEA" w:rsidRPr="001B0975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053816" w:rsidRPr="001B0975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proofErr w:type="gramStart"/>
      <w:r w:rsidR="00053816" w:rsidRPr="001B0975">
        <w:rPr>
          <w:rFonts w:ascii="Times New Roman" w:hAnsi="Times New Roman" w:cs="Times New Roman"/>
          <w:spacing w:val="-2"/>
          <w:sz w:val="27"/>
          <w:szCs w:val="27"/>
        </w:rPr>
        <w:t xml:space="preserve">   </w:t>
      </w:r>
      <w:r w:rsidR="00053816" w:rsidRPr="001B0975">
        <w:rPr>
          <w:rFonts w:ascii="Times New Roman" w:hAnsi="Times New Roman" w:cs="Times New Roman"/>
          <w:sz w:val="27"/>
          <w:szCs w:val="27"/>
        </w:rPr>
        <w:t>(</w:t>
      </w:r>
      <w:proofErr w:type="gramEnd"/>
      <w:r w:rsidR="00053816" w:rsidRPr="001B0975">
        <w:rPr>
          <w:rFonts w:ascii="Times New Roman" w:hAnsi="Times New Roman" w:cs="Times New Roman"/>
          <w:sz w:val="27"/>
          <w:szCs w:val="27"/>
        </w:rPr>
        <w:t xml:space="preserve">таблица </w:t>
      </w:r>
      <w:r w:rsidRPr="001B0975">
        <w:rPr>
          <w:rFonts w:ascii="Times New Roman" w:hAnsi="Times New Roman" w:cs="Times New Roman"/>
          <w:sz w:val="27"/>
          <w:szCs w:val="27"/>
        </w:rPr>
        <w:t>3):</w:t>
      </w:r>
    </w:p>
    <w:p w:rsidR="00656D7B" w:rsidRPr="00CE0801" w:rsidRDefault="00C86700" w:rsidP="00F42CC9">
      <w:pPr>
        <w:spacing w:after="0" w:line="240" w:lineRule="auto"/>
        <w:ind w:firstLine="600"/>
        <w:jc w:val="right"/>
        <w:rPr>
          <w:rFonts w:ascii="Times New Roman" w:hAnsi="Times New Roman" w:cs="Times New Roman"/>
        </w:rPr>
      </w:pPr>
      <w:r w:rsidRPr="00CE0801">
        <w:rPr>
          <w:rFonts w:ascii="Times New Roman" w:hAnsi="Times New Roman" w:cs="Times New Roman"/>
        </w:rPr>
        <w:t>т</w:t>
      </w:r>
      <w:r w:rsidR="00656D7B" w:rsidRPr="00CE0801">
        <w:rPr>
          <w:rFonts w:ascii="Times New Roman" w:hAnsi="Times New Roman" w:cs="Times New Roman"/>
        </w:rPr>
        <w:t>аблица 3</w:t>
      </w:r>
    </w:p>
    <w:p w:rsidR="00656D7B" w:rsidRDefault="00292E92" w:rsidP="00F42CC9">
      <w:pPr>
        <w:spacing w:after="0" w:line="240" w:lineRule="auto"/>
        <w:jc w:val="right"/>
        <w:rPr>
          <w:rFonts w:ascii="Times New Roman" w:hAnsi="Times New Roman" w:cs="Times New Roman"/>
          <w:iCs/>
          <w:sz w:val="16"/>
          <w:szCs w:val="16"/>
        </w:rPr>
      </w:pPr>
      <w:r w:rsidRPr="00CE0801">
        <w:rPr>
          <w:rFonts w:ascii="Times New Roman" w:hAnsi="Times New Roman" w:cs="Times New Roman"/>
          <w:iCs/>
          <w:sz w:val="16"/>
          <w:szCs w:val="16"/>
        </w:rPr>
        <w:t>тысяч рублей</w:t>
      </w:r>
    </w:p>
    <w:p w:rsidR="000F3127" w:rsidRPr="00CE0801" w:rsidRDefault="000F3127" w:rsidP="00F42CC9">
      <w:pPr>
        <w:spacing w:after="0" w:line="240" w:lineRule="auto"/>
        <w:jc w:val="right"/>
        <w:rPr>
          <w:rFonts w:ascii="Times New Roman" w:hAnsi="Times New Roman" w:cs="Times New Roman"/>
          <w:iCs/>
          <w:sz w:val="16"/>
          <w:szCs w:val="16"/>
        </w:rPr>
      </w:pPr>
    </w:p>
    <w:tbl>
      <w:tblPr>
        <w:tblW w:w="987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9"/>
        <w:gridCol w:w="1146"/>
        <w:gridCol w:w="1080"/>
        <w:gridCol w:w="969"/>
        <w:gridCol w:w="1136"/>
        <w:gridCol w:w="862"/>
        <w:gridCol w:w="1178"/>
        <w:gridCol w:w="805"/>
      </w:tblGrid>
      <w:tr w:rsidR="00DD3ED7" w:rsidRPr="00CE0801">
        <w:trPr>
          <w:trHeight w:val="422"/>
        </w:trPr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3118AE" w:rsidP="00862402">
            <w:pPr>
              <w:ind w:right="-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2021</w:t>
            </w:r>
            <w:r w:rsidR="008624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3118AE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2022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3118AE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2023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925A54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  <w:r w:rsidR="003118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</w:tr>
      <w:tr w:rsidR="00DD3ED7" w:rsidRPr="00CE0801">
        <w:trPr>
          <w:trHeight w:val="719"/>
        </w:trPr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проект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% к </w:t>
            </w:r>
            <w:proofErr w:type="spellStart"/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предыду</w:t>
            </w:r>
            <w:proofErr w:type="spellEnd"/>
          </w:p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щему</w:t>
            </w:r>
            <w:proofErr w:type="spellEnd"/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году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проект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 к предыдущему году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Проект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% к </w:t>
            </w:r>
            <w:proofErr w:type="spellStart"/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преды</w:t>
            </w:r>
            <w:proofErr w:type="spellEnd"/>
          </w:p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дущему</w:t>
            </w:r>
            <w:proofErr w:type="spellEnd"/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году</w:t>
            </w:r>
          </w:p>
        </w:tc>
      </w:tr>
      <w:tr w:rsidR="00DD3ED7" w:rsidRPr="00CE0801">
        <w:trPr>
          <w:trHeight w:val="395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0F3127" w:rsidP="007E16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454 710,0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3118AE" w:rsidP="007E16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427 572,0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5A19D6" w:rsidP="007E16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94,0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3118AE" w:rsidP="007E16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385 842,6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5A19D6" w:rsidP="007E16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90,2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3118AE" w:rsidP="007E16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384 406,8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5A19D6" w:rsidP="007E16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99,6</w:t>
            </w:r>
          </w:p>
        </w:tc>
      </w:tr>
      <w:tr w:rsidR="00DD3ED7" w:rsidRPr="00CE0801">
        <w:trPr>
          <w:trHeight w:val="349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D3ED7" w:rsidRPr="00CE0801">
        <w:trPr>
          <w:trHeight w:val="772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0F3127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2 477,3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3118AE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2 308,2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5A19D6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3118AE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2 308,2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5A19D6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3118AE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2 308,2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5A19D6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DD3ED7" w:rsidRPr="00CE0801" w:rsidTr="00C61930">
        <w:trPr>
          <w:trHeight w:val="1276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0F3127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31 106,0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3118AE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33 049,5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5A19D6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3118AE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33 049,5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5A19D6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3118AE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33 049,5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5A19D6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DD3ED7" w:rsidRPr="00CE0801">
        <w:trPr>
          <w:trHeight w:val="1477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0F3127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163 174,5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3118AE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189 511,9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5A19D6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116,1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3118AE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174 552,9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5A19D6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3118AE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174 552,9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5A19D6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C82E96" w:rsidRPr="00CE0801">
        <w:trPr>
          <w:trHeight w:val="361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96" w:rsidRPr="00CE0801" w:rsidRDefault="00C82E96" w:rsidP="007E165D">
            <w:pPr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E96" w:rsidRPr="00CE0801" w:rsidRDefault="000F3127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E96" w:rsidRPr="00CE0801" w:rsidRDefault="003118AE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1 018,0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E96" w:rsidRPr="00CE0801" w:rsidRDefault="005A19D6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Св.500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E96" w:rsidRPr="00CE0801" w:rsidRDefault="003118AE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E96" w:rsidRPr="00CE0801" w:rsidRDefault="005A19D6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E96" w:rsidRPr="00CE0801" w:rsidRDefault="003118AE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59,9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E96" w:rsidRPr="00CE0801" w:rsidRDefault="005A19D6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89,8</w:t>
            </w:r>
          </w:p>
        </w:tc>
      </w:tr>
      <w:tr w:rsidR="00DD3ED7" w:rsidRPr="00CE0801">
        <w:trPr>
          <w:trHeight w:val="878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0F3127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32 359,7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0F3127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34 239,7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5A19D6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0F3127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34 239,6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5A19D6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0F3127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34 239,6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5A19D6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0F3127" w:rsidRPr="00CE0801">
        <w:trPr>
          <w:trHeight w:val="225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127" w:rsidRPr="00CE0801" w:rsidRDefault="000F3127" w:rsidP="000F3127">
            <w:pPr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127" w:rsidRPr="00CE0801" w:rsidRDefault="000F3127" w:rsidP="000F31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3 027,9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127" w:rsidRPr="00CE0801" w:rsidRDefault="000F3127" w:rsidP="000F31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3 000,0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127" w:rsidRPr="00CE0801" w:rsidRDefault="005A19D6" w:rsidP="000F31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127" w:rsidRPr="00CE0801" w:rsidRDefault="000F3127" w:rsidP="000F31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3 000,0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127" w:rsidRPr="00CE0801" w:rsidRDefault="005A19D6" w:rsidP="000F31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127" w:rsidRPr="00CE0801" w:rsidRDefault="000F3127" w:rsidP="000F31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3 000,0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127" w:rsidRPr="00CE0801" w:rsidRDefault="005A19D6" w:rsidP="000F31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0F3127" w:rsidRPr="00CE0801">
        <w:trPr>
          <w:trHeight w:val="45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127" w:rsidRPr="00CE0801" w:rsidRDefault="000F3127" w:rsidP="000F3127">
            <w:pPr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127" w:rsidRPr="00CE0801" w:rsidRDefault="000F3127" w:rsidP="000F31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222 382,0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127" w:rsidRPr="00CE0801" w:rsidRDefault="000F3127" w:rsidP="000F31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164 444,7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127" w:rsidRPr="00CE0801" w:rsidRDefault="005A19D6" w:rsidP="000F31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73,9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127" w:rsidRPr="00CE0801" w:rsidRDefault="000F3127" w:rsidP="000F31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138 625,7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127" w:rsidRPr="00CE0801" w:rsidRDefault="005A19D6" w:rsidP="000F31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84,3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127" w:rsidRPr="00CE0801" w:rsidRDefault="000F3127" w:rsidP="000F31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137 196,7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127" w:rsidRPr="00CE0801" w:rsidRDefault="005A19D6" w:rsidP="000F31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99,0</w:t>
            </w:r>
          </w:p>
        </w:tc>
      </w:tr>
    </w:tbl>
    <w:p w:rsidR="00656D7B" w:rsidRPr="00CE0801" w:rsidRDefault="00656D7B" w:rsidP="00F42CC9">
      <w:pPr>
        <w:spacing w:after="0" w:line="264" w:lineRule="auto"/>
        <w:jc w:val="both"/>
        <w:rPr>
          <w:rFonts w:ascii="Times New Roman" w:hAnsi="Times New Roman" w:cs="Times New Roman"/>
          <w:snapToGrid w:val="0"/>
          <w:kern w:val="28"/>
          <w:sz w:val="16"/>
          <w:szCs w:val="16"/>
          <w:lang w:eastAsia="ru-RU"/>
        </w:rPr>
      </w:pPr>
    </w:p>
    <w:p w:rsidR="00942784" w:rsidRPr="00CE0801" w:rsidRDefault="0038705A" w:rsidP="00942784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Бюджетные ассигнования местного </w:t>
      </w:r>
      <w:r w:rsidR="000F312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бюджета на 2022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по разделу 0100 «Общегосударственные вопросы» составляют </w:t>
      </w:r>
      <w:r w:rsidR="005A19D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427 572,0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тыс.рублей, или </w:t>
      </w:r>
      <w:r w:rsidR="005A19D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7,4</w:t>
      </w:r>
      <w:r w:rsidR="00942784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% от общего объема расходов и на плановый период 20</w:t>
      </w:r>
      <w:r w:rsidR="007020DF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23</w:t>
      </w:r>
      <w:r w:rsidR="00942784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20</w:t>
      </w:r>
      <w:r w:rsidR="007020DF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24</w:t>
      </w:r>
      <w:r w:rsidR="00942784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годов в сумме </w:t>
      </w:r>
      <w:r w:rsidR="005A19D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385 842,6</w:t>
      </w:r>
      <w:r w:rsidR="00942784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 и </w:t>
      </w:r>
      <w:r w:rsidR="005A19D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384 406,8</w:t>
      </w:r>
      <w:r w:rsidR="00942784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 соответственно.</w:t>
      </w:r>
    </w:p>
    <w:p w:rsidR="00930EB3" w:rsidRPr="00CE0801" w:rsidRDefault="00F61407" w:rsidP="00F42CC9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В составе раздела «Общегосударственные вопросы»</w:t>
      </w:r>
      <w:r w:rsidR="005A19D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на 2022</w:t>
      </w:r>
      <w:r w:rsidR="00B6342E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предусматриваются </w:t>
      </w:r>
      <w:r w:rsidR="00CF1E4F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бюджетные ассигнования на реализацию муниципальных программ в сумме</w:t>
      </w:r>
      <w:r w:rsidR="003F71A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250B7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46 961,0</w:t>
      </w:r>
      <w:r w:rsidR="003F71A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</w:t>
      </w:r>
      <w:r w:rsidR="00B6342E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:</w:t>
      </w:r>
    </w:p>
    <w:p w:rsidR="008B379C" w:rsidRPr="00CE0801" w:rsidRDefault="00B6342E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E0801">
        <w:rPr>
          <w:rFonts w:ascii="Times New Roman" w:hAnsi="Times New Roman" w:cs="Times New Roman"/>
          <w:sz w:val="27"/>
          <w:szCs w:val="27"/>
        </w:rPr>
        <w:t>-</w:t>
      </w:r>
      <w:r w:rsidR="008247F4">
        <w:rPr>
          <w:rFonts w:ascii="Times New Roman" w:hAnsi="Times New Roman" w:cs="Times New Roman"/>
          <w:sz w:val="27"/>
          <w:szCs w:val="27"/>
        </w:rPr>
        <w:t>муниципальная программа «</w:t>
      </w:r>
      <w:r w:rsidR="008247F4" w:rsidRPr="008247F4">
        <w:rPr>
          <w:rFonts w:ascii="Times New Roman" w:hAnsi="Times New Roman" w:cs="Times New Roman"/>
          <w:sz w:val="27"/>
          <w:szCs w:val="27"/>
        </w:rPr>
        <w:t>Ин</w:t>
      </w:r>
      <w:r w:rsidR="008247F4">
        <w:rPr>
          <w:rFonts w:ascii="Times New Roman" w:hAnsi="Times New Roman" w:cs="Times New Roman"/>
          <w:sz w:val="27"/>
          <w:szCs w:val="27"/>
        </w:rPr>
        <w:t>форматизация АМС г.Владикавказа»</w:t>
      </w:r>
      <w:r w:rsidR="008B379C" w:rsidRPr="00CE0801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="00250B76">
        <w:rPr>
          <w:rFonts w:ascii="Times New Roman" w:hAnsi="Times New Roman" w:cs="Times New Roman"/>
          <w:sz w:val="27"/>
          <w:szCs w:val="27"/>
        </w:rPr>
        <w:t>45 301,0</w:t>
      </w:r>
      <w:r w:rsidR="008B379C" w:rsidRPr="00CE0801">
        <w:rPr>
          <w:rFonts w:ascii="Times New Roman" w:hAnsi="Times New Roman" w:cs="Times New Roman"/>
          <w:sz w:val="27"/>
          <w:szCs w:val="27"/>
        </w:rPr>
        <w:t xml:space="preserve"> тыс.рубл</w:t>
      </w:r>
      <w:r w:rsidR="003350FC" w:rsidRPr="00CE0801">
        <w:rPr>
          <w:rFonts w:ascii="Times New Roman" w:hAnsi="Times New Roman" w:cs="Times New Roman"/>
          <w:sz w:val="27"/>
          <w:szCs w:val="27"/>
        </w:rPr>
        <w:t>ей</w:t>
      </w:r>
      <w:r w:rsidR="00276E71" w:rsidRPr="00CE0801">
        <w:rPr>
          <w:rFonts w:ascii="Times New Roman" w:hAnsi="Times New Roman" w:cs="Times New Roman"/>
          <w:sz w:val="27"/>
          <w:szCs w:val="27"/>
        </w:rPr>
        <w:t>.</w:t>
      </w:r>
    </w:p>
    <w:p w:rsidR="000E5644" w:rsidRPr="00CE0801" w:rsidRDefault="00B6342E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E0801">
        <w:rPr>
          <w:rFonts w:ascii="Times New Roman" w:hAnsi="Times New Roman" w:cs="Times New Roman"/>
          <w:sz w:val="27"/>
          <w:szCs w:val="27"/>
        </w:rPr>
        <w:t>-</w:t>
      </w:r>
      <w:r w:rsidR="008247F4">
        <w:rPr>
          <w:rFonts w:ascii="Times New Roman" w:hAnsi="Times New Roman" w:cs="Times New Roman"/>
          <w:sz w:val="27"/>
          <w:szCs w:val="27"/>
        </w:rPr>
        <w:t xml:space="preserve"> муниципальная программа «</w:t>
      </w:r>
      <w:r w:rsidR="008247F4" w:rsidRPr="008247F4">
        <w:rPr>
          <w:rFonts w:ascii="Times New Roman" w:hAnsi="Times New Roman" w:cs="Times New Roman"/>
          <w:sz w:val="27"/>
          <w:szCs w:val="27"/>
        </w:rPr>
        <w:t>Профилактика экстремизма и терроризма в городе</w:t>
      </w:r>
      <w:r w:rsidR="008247F4">
        <w:rPr>
          <w:rFonts w:ascii="Times New Roman" w:hAnsi="Times New Roman" w:cs="Times New Roman"/>
          <w:sz w:val="27"/>
          <w:szCs w:val="27"/>
        </w:rPr>
        <w:t xml:space="preserve"> Владикавказе на 2021-2023 годы»</w:t>
      </w:r>
      <w:r w:rsidR="009710E3" w:rsidRPr="00CE0801">
        <w:rPr>
          <w:rFonts w:ascii="Times New Roman" w:hAnsi="Times New Roman" w:cs="Times New Roman"/>
          <w:sz w:val="27"/>
          <w:szCs w:val="27"/>
        </w:rPr>
        <w:t xml:space="preserve"> </w:t>
      </w:r>
      <w:r w:rsidR="000E5644" w:rsidRPr="00CE0801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8247F4">
        <w:rPr>
          <w:rFonts w:ascii="Times New Roman" w:hAnsi="Times New Roman" w:cs="Times New Roman"/>
          <w:sz w:val="27"/>
          <w:szCs w:val="27"/>
        </w:rPr>
        <w:t>860</w:t>
      </w:r>
      <w:r w:rsidR="003350FC" w:rsidRPr="00CE0801">
        <w:rPr>
          <w:rFonts w:ascii="Times New Roman" w:hAnsi="Times New Roman" w:cs="Times New Roman"/>
          <w:sz w:val="27"/>
          <w:szCs w:val="27"/>
        </w:rPr>
        <w:t>,0 тыс.рублей</w:t>
      </w:r>
      <w:r w:rsidR="000E5644" w:rsidRPr="00CE0801">
        <w:rPr>
          <w:rFonts w:ascii="Times New Roman" w:hAnsi="Times New Roman" w:cs="Times New Roman"/>
          <w:sz w:val="27"/>
          <w:szCs w:val="27"/>
        </w:rPr>
        <w:t>.</w:t>
      </w:r>
    </w:p>
    <w:p w:rsidR="004B2853" w:rsidRPr="00CE0801" w:rsidRDefault="004B2853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E0801">
        <w:rPr>
          <w:rFonts w:ascii="Times New Roman" w:hAnsi="Times New Roman" w:cs="Times New Roman"/>
          <w:sz w:val="27"/>
          <w:szCs w:val="27"/>
        </w:rPr>
        <w:t>-</w:t>
      </w:r>
      <w:r w:rsidR="008247F4">
        <w:rPr>
          <w:rFonts w:ascii="Times New Roman" w:hAnsi="Times New Roman" w:cs="Times New Roman"/>
          <w:sz w:val="27"/>
          <w:szCs w:val="27"/>
        </w:rPr>
        <w:t xml:space="preserve"> муниципальная программа «</w:t>
      </w:r>
      <w:r w:rsidR="008247F4" w:rsidRPr="008247F4">
        <w:rPr>
          <w:rFonts w:ascii="Times New Roman" w:hAnsi="Times New Roman" w:cs="Times New Roman"/>
          <w:sz w:val="27"/>
          <w:szCs w:val="27"/>
        </w:rPr>
        <w:t>Профилактика правонарушений в городе</w:t>
      </w:r>
      <w:r w:rsidR="008247F4">
        <w:rPr>
          <w:rFonts w:ascii="Times New Roman" w:hAnsi="Times New Roman" w:cs="Times New Roman"/>
          <w:sz w:val="27"/>
          <w:szCs w:val="27"/>
        </w:rPr>
        <w:t xml:space="preserve"> Владикавказе на 2020-2022 годы»</w:t>
      </w:r>
      <w:r w:rsidRPr="00CE0801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="0054157E" w:rsidRPr="00CE0801">
        <w:rPr>
          <w:rFonts w:ascii="Times New Roman" w:hAnsi="Times New Roman" w:cs="Times New Roman"/>
          <w:sz w:val="27"/>
          <w:szCs w:val="27"/>
        </w:rPr>
        <w:t>80</w:t>
      </w:r>
      <w:r w:rsidRPr="00CE0801">
        <w:rPr>
          <w:rFonts w:ascii="Times New Roman" w:hAnsi="Times New Roman" w:cs="Times New Roman"/>
          <w:sz w:val="27"/>
          <w:szCs w:val="27"/>
        </w:rPr>
        <w:t>0</w:t>
      </w:r>
      <w:r w:rsidR="003350FC" w:rsidRPr="00CE0801">
        <w:rPr>
          <w:rFonts w:ascii="Times New Roman" w:hAnsi="Times New Roman" w:cs="Times New Roman"/>
          <w:sz w:val="27"/>
          <w:szCs w:val="27"/>
        </w:rPr>
        <w:t>,0 тыс.рублей</w:t>
      </w:r>
      <w:r w:rsidRPr="00CE0801">
        <w:rPr>
          <w:rFonts w:ascii="Times New Roman" w:hAnsi="Times New Roman" w:cs="Times New Roman"/>
          <w:sz w:val="27"/>
          <w:szCs w:val="27"/>
        </w:rPr>
        <w:t>.</w:t>
      </w:r>
    </w:p>
    <w:p w:rsidR="00656D7B" w:rsidRPr="00CE0801" w:rsidRDefault="00656D7B" w:rsidP="00F42CC9">
      <w:pPr>
        <w:spacing w:after="0" w:line="264" w:lineRule="auto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          </w:t>
      </w:r>
      <w:r w:rsidR="00FD5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Определение объема расходов </w:t>
      </w:r>
      <w:proofErr w:type="gramStart"/>
      <w:r w:rsidR="00FD5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на  </w:t>
      </w:r>
      <w:r w:rsidR="007020DF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содержание</w:t>
      </w:r>
      <w:proofErr w:type="gramEnd"/>
      <w:r w:rsidR="007020DF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органов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местного самоуправления осуществлялось в соответствии с действующей структурой органов местного самоуправления, утвержденной решением Собрания представителей г.Владикавказ, распоряжениями и постановлениями администрации местного самоуправления г.Владикавказа.</w:t>
      </w:r>
    </w:p>
    <w:p w:rsidR="00656D7B" w:rsidRPr="00CE0801" w:rsidRDefault="00656D7B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Расходы на содержание органов местного самоуправления</w:t>
      </w:r>
      <w:r w:rsidRPr="00CE0801">
        <w:rPr>
          <w:rFonts w:ascii="Times New Roman" w:hAnsi="Times New Roman" w:cs="Times New Roman"/>
          <w:i/>
          <w:iCs/>
          <w:snapToGrid w:val="0"/>
          <w:kern w:val="28"/>
          <w:sz w:val="27"/>
          <w:szCs w:val="27"/>
          <w:lang w:eastAsia="ru-RU"/>
        </w:rPr>
        <w:t xml:space="preserve"> </w:t>
      </w:r>
      <w:r w:rsidR="00C61930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г.Владикавказа</w:t>
      </w:r>
      <w:r w:rsidR="00C61930" w:rsidRPr="00CE0801">
        <w:rPr>
          <w:rFonts w:ascii="Times New Roman" w:hAnsi="Times New Roman" w:cs="Times New Roman"/>
          <w:i/>
          <w:iCs/>
          <w:snapToGrid w:val="0"/>
          <w:kern w:val="28"/>
          <w:sz w:val="27"/>
          <w:szCs w:val="27"/>
          <w:lang w:eastAsia="ru-RU"/>
        </w:rPr>
        <w:t xml:space="preserve"> </w:t>
      </w:r>
      <w:r w:rsidR="00C61930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предусматривают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финансовое обеспечение:</w:t>
      </w:r>
    </w:p>
    <w:p w:rsidR="0054042B" w:rsidRPr="00CE0801" w:rsidRDefault="00656D7B" w:rsidP="0054042B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деятельности Главы муниципального образования г. Владикавказа;</w:t>
      </w:r>
    </w:p>
    <w:p w:rsidR="00656D7B" w:rsidRPr="00CE0801" w:rsidRDefault="00656D7B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деятельности Собрания представителей г. Владикавказа;</w:t>
      </w:r>
    </w:p>
    <w:p w:rsidR="00656D7B" w:rsidRPr="00CE0801" w:rsidRDefault="00656D7B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деятельности Контрольно-счетной палаты муниципального</w:t>
      </w:r>
      <w:r w:rsidR="00C61930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образования г.Владикавказ (</w:t>
      </w:r>
      <w:proofErr w:type="spellStart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Дзауджикау</w:t>
      </w:r>
      <w:proofErr w:type="spellEnd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);</w:t>
      </w:r>
    </w:p>
    <w:p w:rsidR="00656D7B" w:rsidRPr="00CE0801" w:rsidRDefault="00656D7B" w:rsidP="00F42C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z w:val="27"/>
          <w:szCs w:val="27"/>
          <w:lang w:eastAsia="ru-RU"/>
        </w:rPr>
        <w:t>выполнения функций органами местного самоуправления, осуществляющих руководство и управление в сфере установленных функций.</w:t>
      </w:r>
    </w:p>
    <w:p w:rsidR="00C82633" w:rsidRPr="00EA19B7" w:rsidRDefault="00C82633" w:rsidP="00EA19B7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z w:val="27"/>
          <w:szCs w:val="27"/>
          <w:lang w:eastAsia="ru-RU"/>
        </w:rPr>
        <w:t>По подразделу «Судебная система» предусматриваются ассигнования по составлению (изменению) списков кандидатов в присяжные заседатели федеральных судов общей юрисдикции в Российской Федерации</w:t>
      </w:r>
      <w:r w:rsidR="00715916" w:rsidRPr="00CE0801">
        <w:rPr>
          <w:rFonts w:ascii="Times New Roman" w:hAnsi="Times New Roman" w:cs="Times New Roman"/>
          <w:sz w:val="27"/>
          <w:szCs w:val="27"/>
          <w:lang w:eastAsia="ru-RU"/>
        </w:rPr>
        <w:t xml:space="preserve"> (субвенция из федерального бюджета)</w:t>
      </w:r>
      <w:r w:rsidRPr="00CE0801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EA19B7">
        <w:rPr>
          <w:rFonts w:ascii="Times New Roman" w:hAnsi="Times New Roman" w:cs="Times New Roman"/>
          <w:sz w:val="27"/>
          <w:szCs w:val="27"/>
          <w:lang w:eastAsia="ru-RU"/>
        </w:rPr>
        <w:t>на 2022</w:t>
      </w:r>
      <w:r w:rsidR="003350FC" w:rsidRPr="00CE0801">
        <w:rPr>
          <w:rFonts w:ascii="Times New Roman" w:hAnsi="Times New Roman" w:cs="Times New Roman"/>
          <w:sz w:val="27"/>
          <w:szCs w:val="27"/>
          <w:lang w:eastAsia="ru-RU"/>
        </w:rPr>
        <w:t xml:space="preserve"> год </w:t>
      </w:r>
      <w:r w:rsidRPr="00CE0801">
        <w:rPr>
          <w:rFonts w:ascii="Times New Roman" w:hAnsi="Times New Roman" w:cs="Times New Roman"/>
          <w:sz w:val="27"/>
          <w:szCs w:val="27"/>
          <w:lang w:eastAsia="ru-RU"/>
        </w:rPr>
        <w:t xml:space="preserve">в сумме </w:t>
      </w:r>
      <w:r w:rsidR="00EA19B7">
        <w:rPr>
          <w:rFonts w:ascii="Times New Roman" w:hAnsi="Times New Roman" w:cs="Times New Roman"/>
          <w:sz w:val="27"/>
          <w:szCs w:val="27"/>
          <w:lang w:eastAsia="ru-RU"/>
        </w:rPr>
        <w:t>1 018,0</w:t>
      </w:r>
      <w:r w:rsidRPr="00CE0801">
        <w:rPr>
          <w:rFonts w:ascii="Times New Roman" w:hAnsi="Times New Roman" w:cs="Times New Roman"/>
          <w:sz w:val="27"/>
          <w:szCs w:val="27"/>
          <w:lang w:eastAsia="ru-RU"/>
        </w:rPr>
        <w:t xml:space="preserve"> тыс.рублей </w:t>
      </w:r>
      <w:r w:rsidR="0054157E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и на п</w:t>
      </w:r>
      <w:r w:rsidR="00EA19B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лановый период 2023</w:t>
      </w:r>
      <w:r w:rsidR="00715916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20</w:t>
      </w:r>
      <w:r w:rsidR="00EA19B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24</w:t>
      </w:r>
      <w:r w:rsidR="00715916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годов в сумме </w:t>
      </w:r>
      <w:r w:rsidR="00EA19B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66,7</w:t>
      </w:r>
      <w:r w:rsidR="00715916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 и </w:t>
      </w:r>
      <w:r w:rsidR="00EA19B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59,9</w:t>
      </w:r>
      <w:r w:rsidR="00715916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 соответственно.</w:t>
      </w:r>
    </w:p>
    <w:p w:rsidR="003350FC" w:rsidRPr="00CE0801" w:rsidRDefault="000E5644" w:rsidP="003350FC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z w:val="27"/>
          <w:szCs w:val="27"/>
          <w:lang w:eastAsia="ru-RU"/>
        </w:rPr>
        <w:t>По подразделу «Резервные фонды»</w:t>
      </w:r>
      <w:r w:rsidR="00656D7B" w:rsidRPr="00CE0801">
        <w:rPr>
          <w:rFonts w:ascii="Times New Roman" w:hAnsi="Times New Roman" w:cs="Times New Roman"/>
          <w:sz w:val="27"/>
          <w:szCs w:val="27"/>
          <w:lang w:eastAsia="ru-RU"/>
        </w:rPr>
        <w:t xml:space="preserve"> предусматриваются бюджетные ассигнования по формированию резервного фонда администрации местного самоуправления г.Владикавказа</w:t>
      </w:r>
      <w:r w:rsidR="00EA19B7">
        <w:rPr>
          <w:rFonts w:ascii="Times New Roman" w:hAnsi="Times New Roman" w:cs="Times New Roman"/>
          <w:sz w:val="27"/>
          <w:szCs w:val="27"/>
          <w:lang w:eastAsia="ru-RU"/>
        </w:rPr>
        <w:t xml:space="preserve"> на 2022</w:t>
      </w:r>
      <w:r w:rsidR="003350FC" w:rsidRPr="00CE0801">
        <w:rPr>
          <w:rFonts w:ascii="Times New Roman" w:hAnsi="Times New Roman" w:cs="Times New Roman"/>
          <w:sz w:val="27"/>
          <w:szCs w:val="27"/>
          <w:lang w:eastAsia="ru-RU"/>
        </w:rPr>
        <w:t xml:space="preserve"> год</w:t>
      </w:r>
      <w:r w:rsidR="00656D7B" w:rsidRPr="00CE0801">
        <w:rPr>
          <w:rFonts w:ascii="Times New Roman" w:hAnsi="Times New Roman" w:cs="Times New Roman"/>
          <w:sz w:val="27"/>
          <w:szCs w:val="27"/>
          <w:lang w:eastAsia="ru-RU"/>
        </w:rPr>
        <w:t xml:space="preserve"> в сумме </w:t>
      </w:r>
      <w:r w:rsidRPr="00CE0801">
        <w:rPr>
          <w:rFonts w:ascii="Times New Roman" w:hAnsi="Times New Roman" w:cs="Times New Roman"/>
          <w:sz w:val="27"/>
          <w:szCs w:val="27"/>
          <w:lang w:eastAsia="ru-RU"/>
        </w:rPr>
        <w:t>3 000</w:t>
      </w:r>
      <w:r w:rsidR="00656D7B" w:rsidRPr="00CE0801">
        <w:rPr>
          <w:rFonts w:ascii="Times New Roman" w:hAnsi="Times New Roman" w:cs="Times New Roman"/>
          <w:sz w:val="27"/>
          <w:szCs w:val="27"/>
          <w:lang w:eastAsia="ru-RU"/>
        </w:rPr>
        <w:t>,0 тыс.рублей</w:t>
      </w:r>
      <w:r w:rsidR="00EA19B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на плановый период 2023 и 2024</w:t>
      </w:r>
      <w:r w:rsidR="003350FC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годов в сумме 3 000,0 тыс.рублей соответственно.</w:t>
      </w:r>
    </w:p>
    <w:p w:rsidR="00656D7B" w:rsidRPr="00CE0801" w:rsidRDefault="00656D7B" w:rsidP="00F42C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z w:val="27"/>
          <w:szCs w:val="27"/>
          <w:lang w:eastAsia="ru-RU"/>
        </w:rPr>
        <w:t>Использование бюджетных ассигнований, предусмотренных по подразделу «Резервные фонды», осуществляется в соответствии с принятыми главой администрации местного самоуправления г.Владикавказа решениями.</w:t>
      </w:r>
    </w:p>
    <w:p w:rsidR="003C6325" w:rsidRPr="00CE0801" w:rsidRDefault="003C6325" w:rsidP="00F42C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CE0801">
        <w:rPr>
          <w:rFonts w:ascii="Times New Roman" w:hAnsi="Times New Roman" w:cs="Times New Roman"/>
          <w:sz w:val="27"/>
          <w:szCs w:val="27"/>
        </w:rPr>
        <w:lastRenderedPageBreak/>
        <w:t>В рамках данного раздела предусматриваются бюджетные ассигнования на реализацию непрограммных мероприятий, в том числе:</w:t>
      </w:r>
    </w:p>
    <w:p w:rsidR="00656D7B" w:rsidRPr="00CE0801" w:rsidRDefault="003C6325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</w:t>
      </w:r>
      <w:r w:rsidR="00656D7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 подразделу 0113 «Другие общегосударственные</w:t>
      </w:r>
      <w:r w:rsidR="00656D7B" w:rsidRPr="00CE0801"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  <w:t xml:space="preserve"> </w:t>
      </w:r>
      <w:r w:rsidR="00EA19B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вопросы» на 2022</w:t>
      </w:r>
      <w:r w:rsidR="00656D7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предусмотрены расходы в объеме </w:t>
      </w:r>
      <w:r w:rsidR="001B097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117 483,9</w:t>
      </w:r>
      <w:r w:rsidR="00715916" w:rsidRPr="00363F1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</w:t>
      </w:r>
      <w:r w:rsidR="00656D7B" w:rsidRPr="00363F1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рублей.</w:t>
      </w:r>
    </w:p>
    <w:p w:rsidR="003350FC" w:rsidRPr="00CE0801" w:rsidRDefault="00656D7B" w:rsidP="00C82633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По данному подразделу учтены </w:t>
      </w:r>
      <w:r w:rsidR="00C82633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расходы на содержание ВМКУ транспортного и хозяйственного обеспечения АМС» в сумме </w:t>
      </w:r>
      <w:r w:rsidR="00EA19B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70 715,5</w:t>
      </w:r>
      <w:r w:rsidR="00C82633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 рублей</w:t>
      </w:r>
      <w:r w:rsidR="0054157E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,</w:t>
      </w:r>
      <w:r w:rsidR="00EB229C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</w:p>
    <w:p w:rsidR="003350FC" w:rsidRPr="00CE0801" w:rsidRDefault="003350FC" w:rsidP="008247F4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и расходы на содержание МКУ «</w:t>
      </w:r>
      <w:r w:rsidR="008247F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Пра</w:t>
      </w:r>
      <w:r w:rsidR="00EA19B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вовое обеспечение» в сумме 8 674,2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тыс.рублей.</w:t>
      </w:r>
    </w:p>
    <w:p w:rsidR="00C82633" w:rsidRDefault="00C82633" w:rsidP="00777017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Предусмотрены </w:t>
      </w:r>
      <w:r w:rsidR="0054157E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расходы на возмещение стоимости изымаемых для муниципальных нужд жилых и нежилых помещений в аварийных домах на основании судебных решений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</w:t>
      </w:r>
      <w:r w:rsidR="00EA19B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23 </w:t>
      </w:r>
      <w:r w:rsidR="003350FC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000,0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</w:t>
      </w:r>
      <w:r w:rsidR="00C83CEF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EA19B7" w:rsidRPr="00CE0801" w:rsidRDefault="00EA19B7" w:rsidP="00777017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Предусмотрены расходы на в</w:t>
      </w:r>
      <w:r w:rsidRPr="00EA19B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ыкуп нежилых помещений в аварийных домах</w:t>
      </w: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5 500,0 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тыс.рублей.</w:t>
      </w:r>
    </w:p>
    <w:p w:rsidR="003350FC" w:rsidRPr="00CE0801" w:rsidRDefault="003350FC" w:rsidP="003350FC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Предусмотрены расходы на исполнение судебных актов в сумме </w:t>
      </w:r>
      <w:r w:rsidR="00EA19B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6 8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00,0 тыс.рублей. </w:t>
      </w:r>
    </w:p>
    <w:p w:rsidR="00C83CEF" w:rsidRPr="00CE0801" w:rsidRDefault="00C83CEF" w:rsidP="00777017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Также по данному разделу предусмотрены </w:t>
      </w:r>
      <w:r w:rsidR="00656D7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расходы </w:t>
      </w:r>
      <w:r w:rsidR="00242F05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на 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мероприятия по обеспечению приватизации и проведению предпродажной подготовки объектов приватизации</w:t>
      </w:r>
      <w:r w:rsidR="000B75F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5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00,0 тыс.рублей</w:t>
      </w:r>
      <w:r w:rsidR="001A1C35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656D7B" w:rsidRPr="00CE0801" w:rsidRDefault="003165A7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По данному разделу</w:t>
      </w:r>
      <w:r w:rsidR="00656D7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предусмотрены субвенции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на </w:t>
      </w:r>
      <w:proofErr w:type="gramStart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осуществление </w:t>
      </w:r>
      <w:r w:rsidR="00FD5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переданных</w:t>
      </w:r>
      <w:proofErr w:type="gramEnd"/>
      <w:r w:rsidR="00FD5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полномочий Республики Северная Осетия-Алания по</w:t>
      </w:r>
      <w:r w:rsidR="00656D7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организац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ии деятельности административной комиссии</w:t>
      </w:r>
      <w:r w:rsidR="00C0657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2</w:t>
      </w:r>
      <w:r w:rsidR="000B75F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294</w:t>
      </w:r>
      <w:r w:rsidR="00363F1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,0</w:t>
      </w:r>
      <w:r w:rsidR="00656D7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CD4EBA" w:rsidRPr="00CE0801" w:rsidRDefault="00CD4EBA" w:rsidP="00F42CC9">
      <w:pPr>
        <w:spacing w:after="0" w:line="264" w:lineRule="auto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p w:rsidR="00656D7B" w:rsidRPr="00CE0801" w:rsidRDefault="00656D7B" w:rsidP="00F42CC9">
      <w:pPr>
        <w:spacing w:after="0" w:line="264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  <w:t>Раздел «Национальная безопасность и правоохранительная деятельность»</w:t>
      </w:r>
    </w:p>
    <w:p w:rsidR="00A74609" w:rsidRPr="00CE0801" w:rsidRDefault="00A74609" w:rsidP="00F42CC9">
      <w:pPr>
        <w:spacing w:after="0" w:line="264" w:lineRule="auto"/>
        <w:jc w:val="both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666F7E" w:rsidRPr="00CE0801" w:rsidRDefault="00A74609" w:rsidP="005211DC">
      <w:pPr>
        <w:ind w:right="-2" w:firstLine="600"/>
        <w:jc w:val="both"/>
        <w:rPr>
          <w:rFonts w:ascii="Times New Roman" w:hAnsi="Times New Roman" w:cs="Times New Roman"/>
          <w:sz w:val="27"/>
          <w:szCs w:val="27"/>
        </w:rPr>
      </w:pPr>
      <w:r w:rsidRPr="00CE0801">
        <w:rPr>
          <w:rFonts w:ascii="Times New Roman" w:hAnsi="Times New Roman" w:cs="Times New Roman"/>
          <w:spacing w:val="-2"/>
          <w:sz w:val="27"/>
          <w:szCs w:val="27"/>
        </w:rPr>
        <w:t xml:space="preserve">Бюджетные ассигнования местного бюджета по разделу </w:t>
      </w:r>
      <w:r w:rsidRPr="00CE0801">
        <w:rPr>
          <w:rFonts w:ascii="Times New Roman" w:hAnsi="Times New Roman" w:cs="Times New Roman"/>
          <w:sz w:val="27"/>
          <w:szCs w:val="27"/>
        </w:rPr>
        <w:t xml:space="preserve">«Национальная безопасность и правоохранительная деятельность» </w:t>
      </w:r>
      <w:r w:rsidRPr="00CE0801">
        <w:rPr>
          <w:rFonts w:ascii="Times New Roman" w:hAnsi="Times New Roman" w:cs="Times New Roman"/>
          <w:spacing w:val="-2"/>
          <w:sz w:val="27"/>
          <w:szCs w:val="27"/>
        </w:rPr>
        <w:t xml:space="preserve">характеризуются следующими данными </w:t>
      </w:r>
      <w:r w:rsidRPr="00CE0801">
        <w:rPr>
          <w:rFonts w:ascii="Times New Roman" w:hAnsi="Times New Roman" w:cs="Times New Roman"/>
          <w:sz w:val="27"/>
          <w:szCs w:val="27"/>
        </w:rPr>
        <w:t>(таблица 4):</w:t>
      </w:r>
      <w:r w:rsidR="00666F7E" w:rsidRPr="00CE0801">
        <w:rPr>
          <w:rFonts w:ascii="Times New Roman" w:hAnsi="Times New Roman" w:cs="Times New Roman"/>
          <w:szCs w:val="28"/>
        </w:rPr>
        <w:t xml:space="preserve">     </w:t>
      </w:r>
    </w:p>
    <w:p w:rsidR="00A74609" w:rsidRPr="00CE0801" w:rsidRDefault="00666F7E" w:rsidP="00666F7E">
      <w:pPr>
        <w:tabs>
          <w:tab w:val="left" w:pos="4140"/>
        </w:tabs>
        <w:autoSpaceDE w:val="0"/>
        <w:autoSpaceDN w:val="0"/>
        <w:adjustRightInd w:val="0"/>
        <w:spacing w:after="0"/>
        <w:ind w:firstLine="540"/>
        <w:jc w:val="right"/>
        <w:outlineLvl w:val="0"/>
        <w:rPr>
          <w:rFonts w:ascii="Times New Roman" w:hAnsi="Times New Roman" w:cs="Times New Roman"/>
          <w:szCs w:val="28"/>
        </w:rPr>
      </w:pPr>
      <w:r w:rsidRPr="00CE0801">
        <w:rPr>
          <w:rFonts w:ascii="Times New Roman" w:hAnsi="Times New Roman" w:cs="Times New Roman"/>
          <w:szCs w:val="28"/>
        </w:rPr>
        <w:t>таблица 4</w:t>
      </w:r>
    </w:p>
    <w:p w:rsidR="00DD3ED7" w:rsidRPr="00CE0801" w:rsidRDefault="004062A0" w:rsidP="00F42CC9">
      <w:pPr>
        <w:autoSpaceDE w:val="0"/>
        <w:autoSpaceDN w:val="0"/>
        <w:adjustRightInd w:val="0"/>
        <w:spacing w:after="0"/>
        <w:ind w:firstLine="540"/>
        <w:jc w:val="right"/>
        <w:outlineLvl w:val="0"/>
        <w:rPr>
          <w:rFonts w:ascii="Times New Roman" w:hAnsi="Times New Roman" w:cs="Times New Roman"/>
          <w:sz w:val="16"/>
          <w:szCs w:val="16"/>
        </w:rPr>
      </w:pPr>
      <w:r w:rsidRPr="00CE0801">
        <w:rPr>
          <w:rFonts w:ascii="Times New Roman" w:hAnsi="Times New Roman" w:cs="Times New Roman"/>
          <w:sz w:val="16"/>
          <w:szCs w:val="16"/>
        </w:rPr>
        <w:t>тысяч рублей</w:t>
      </w:r>
    </w:p>
    <w:tbl>
      <w:tblPr>
        <w:tblW w:w="9729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2525"/>
        <w:gridCol w:w="1320"/>
        <w:gridCol w:w="1204"/>
        <w:gridCol w:w="840"/>
        <w:gridCol w:w="1080"/>
        <w:gridCol w:w="840"/>
        <w:gridCol w:w="1080"/>
        <w:gridCol w:w="840"/>
      </w:tblGrid>
      <w:tr w:rsidR="00DD3ED7" w:rsidRPr="00CE0801">
        <w:trPr>
          <w:trHeight w:val="418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0B75F8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2021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0B75F8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2022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0B75F8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2023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925A54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  <w:r w:rsidR="00666F7E"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="000B75F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</w:tr>
      <w:tr w:rsidR="00DD3ED7" w:rsidRPr="00CE0801">
        <w:trPr>
          <w:trHeight w:val="882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проект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sz w:val="16"/>
                <w:szCs w:val="16"/>
              </w:rPr>
              <w:t>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проект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sz w:val="16"/>
                <w:szCs w:val="16"/>
              </w:rPr>
              <w:t>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Проект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sz w:val="16"/>
                <w:szCs w:val="16"/>
              </w:rPr>
              <w:t>% к предыдущему году</w:t>
            </w:r>
          </w:p>
        </w:tc>
      </w:tr>
      <w:tr w:rsidR="00DD3ED7" w:rsidRPr="00CE0801">
        <w:trPr>
          <w:trHeight w:val="900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0B75F8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5 250,0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0B75F8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5 27</w:t>
            </w:r>
            <w:r w:rsidR="00363F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0B75F8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0B75F8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5 270,0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C0657B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0B75F8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5 270,0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C0657B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  <w:tr w:rsidR="00DD3ED7" w:rsidRPr="00CE0801">
        <w:trPr>
          <w:trHeight w:val="22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outlineLvl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B75F8" w:rsidRPr="00CE0801">
        <w:trPr>
          <w:trHeight w:val="838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5F8" w:rsidRPr="00CE0801" w:rsidRDefault="000B75F8" w:rsidP="000B75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пожарная безопасность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5F8" w:rsidRPr="000B75F8" w:rsidRDefault="000B75F8" w:rsidP="000B75F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B75F8">
              <w:rPr>
                <w:rFonts w:ascii="Times New Roman" w:hAnsi="Times New Roman" w:cs="Times New Roman"/>
                <w:bCs/>
                <w:sz w:val="16"/>
                <w:szCs w:val="16"/>
              </w:rPr>
              <w:t>5 250,0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5F8" w:rsidRPr="000B75F8" w:rsidRDefault="000B75F8" w:rsidP="000B75F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B75F8">
              <w:rPr>
                <w:rFonts w:ascii="Times New Roman" w:hAnsi="Times New Roman" w:cs="Times New Roman"/>
                <w:bCs/>
                <w:sz w:val="16"/>
                <w:szCs w:val="16"/>
              </w:rPr>
              <w:t>5 270,0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5F8" w:rsidRPr="000B75F8" w:rsidRDefault="000B75F8" w:rsidP="000B75F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B75F8">
              <w:rPr>
                <w:rFonts w:ascii="Times New Roman" w:hAnsi="Times New Roman" w:cs="Times New Roman"/>
                <w:bCs/>
                <w:sz w:val="16"/>
                <w:szCs w:val="16"/>
              </w:rPr>
              <w:t>100,4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5F8" w:rsidRPr="000B75F8" w:rsidRDefault="000B75F8" w:rsidP="000B75F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B75F8">
              <w:rPr>
                <w:rFonts w:ascii="Times New Roman" w:hAnsi="Times New Roman" w:cs="Times New Roman"/>
                <w:bCs/>
                <w:sz w:val="16"/>
                <w:szCs w:val="16"/>
              </w:rPr>
              <w:t>5 270,0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5F8" w:rsidRPr="000B75F8" w:rsidRDefault="000B75F8" w:rsidP="000B75F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B75F8">
              <w:rPr>
                <w:rFonts w:ascii="Times New Roman" w:hAnsi="Times New Roman" w:cs="Times New Roman"/>
                <w:bCs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5F8" w:rsidRPr="000B75F8" w:rsidRDefault="000B75F8" w:rsidP="000B75F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B75F8">
              <w:rPr>
                <w:rFonts w:ascii="Times New Roman" w:hAnsi="Times New Roman" w:cs="Times New Roman"/>
                <w:bCs/>
                <w:sz w:val="16"/>
                <w:szCs w:val="16"/>
              </w:rPr>
              <w:t>5 270,0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5F8" w:rsidRPr="000B75F8" w:rsidRDefault="000B75F8" w:rsidP="000B75F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B75F8">
              <w:rPr>
                <w:rFonts w:ascii="Times New Roman" w:hAnsi="Times New Roman" w:cs="Times New Roman"/>
                <w:bCs/>
                <w:sz w:val="16"/>
                <w:szCs w:val="16"/>
              </w:rPr>
              <w:t>100,0</w:t>
            </w:r>
          </w:p>
        </w:tc>
      </w:tr>
    </w:tbl>
    <w:p w:rsidR="00656D7B" w:rsidRPr="00CE0801" w:rsidRDefault="00656D7B" w:rsidP="00F42CC9">
      <w:pPr>
        <w:spacing w:after="0" w:line="264" w:lineRule="auto"/>
        <w:jc w:val="both"/>
        <w:rPr>
          <w:rFonts w:ascii="Times New Roman" w:hAnsi="Times New Roman" w:cs="Times New Roman"/>
          <w:b/>
          <w:bCs/>
          <w:snapToGrid w:val="0"/>
          <w:kern w:val="28"/>
          <w:sz w:val="28"/>
          <w:szCs w:val="28"/>
          <w:lang w:eastAsia="ru-RU"/>
        </w:rPr>
      </w:pPr>
    </w:p>
    <w:p w:rsidR="0020001F" w:rsidRPr="00CE0801" w:rsidRDefault="0020001F" w:rsidP="007A6ED4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lastRenderedPageBreak/>
        <w:t xml:space="preserve">В целом по разделу 0300 «Национальная безопасность и правоохранительная деятельность» </w:t>
      </w:r>
      <w:r w:rsidRPr="00CE0801">
        <w:rPr>
          <w:rFonts w:ascii="Times New Roman" w:hAnsi="Times New Roman" w:cs="Times New Roman"/>
          <w:sz w:val="27"/>
          <w:szCs w:val="27"/>
        </w:rPr>
        <w:t>предусматриваются бюджетные ассигнования на реализацию непрограммных мероприятий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по предупреждению и ликвидации последствий чрезвычайных ситуаций и стихийных бедствий в объеме </w:t>
      </w:r>
      <w:r w:rsidR="00C61930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                                  </w:t>
      </w:r>
      <w:r w:rsidR="000B75F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5 270,0 тыс.рублей на 2022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или 0,1% от общего объема расходов и на плановый </w:t>
      </w:r>
      <w:r w:rsidR="000B75F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период 2023 и 2024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годов в сумме </w:t>
      </w:r>
      <w:r w:rsidR="007A6ED4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5</w:t>
      </w:r>
      <w:r w:rsidR="000B75F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27</w:t>
      </w:r>
      <w:r w:rsidR="00363F1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0,0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 соответственно.</w:t>
      </w:r>
    </w:p>
    <w:p w:rsidR="0020001F" w:rsidRPr="00CE0801" w:rsidRDefault="0020001F" w:rsidP="0020001F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В общей сумме расходов предусмотрено содержание Владикавказского муниципального казенного учреждения «Управление по делам гражданской обороны и чрезвычайным ситуациям» в объеме </w:t>
      </w:r>
      <w:r w:rsidR="007A6ED4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4</w:t>
      </w:r>
      <w:r w:rsidR="000B75F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27</w:t>
      </w:r>
      <w:r w:rsidR="00363F1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0,0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тыс.рублей.</w:t>
      </w:r>
    </w:p>
    <w:p w:rsidR="002C17F6" w:rsidRPr="00CE0801" w:rsidRDefault="002C17F6" w:rsidP="00F42CC9">
      <w:pPr>
        <w:spacing w:after="0" w:line="264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656D7B" w:rsidRPr="00CE0801" w:rsidRDefault="00656D7B" w:rsidP="00F42CC9">
      <w:pPr>
        <w:spacing w:after="0" w:line="264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  <w:t>Раздел «Национальная экономика»</w:t>
      </w:r>
    </w:p>
    <w:p w:rsidR="00911C77" w:rsidRPr="00CE0801" w:rsidRDefault="00911C77" w:rsidP="00F42CC9">
      <w:pPr>
        <w:spacing w:after="0" w:line="264" w:lineRule="auto"/>
        <w:jc w:val="both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DD62F3" w:rsidRPr="00CE0801" w:rsidRDefault="00911C77" w:rsidP="00F42CC9">
      <w:pPr>
        <w:ind w:right="-2" w:firstLine="600"/>
        <w:jc w:val="both"/>
        <w:rPr>
          <w:rFonts w:ascii="Times New Roman" w:hAnsi="Times New Roman" w:cs="Times New Roman"/>
          <w:sz w:val="27"/>
          <w:szCs w:val="27"/>
        </w:rPr>
      </w:pPr>
      <w:r w:rsidRPr="00CE0801">
        <w:rPr>
          <w:rFonts w:ascii="Times New Roman" w:hAnsi="Times New Roman" w:cs="Times New Roman"/>
          <w:spacing w:val="-2"/>
          <w:sz w:val="27"/>
          <w:szCs w:val="27"/>
        </w:rPr>
        <w:t xml:space="preserve">Бюджетные ассигнования местного бюджета по разделу </w:t>
      </w:r>
      <w:r w:rsidRPr="00CE0801">
        <w:rPr>
          <w:rFonts w:ascii="Times New Roman" w:hAnsi="Times New Roman" w:cs="Times New Roman"/>
          <w:sz w:val="27"/>
          <w:szCs w:val="27"/>
        </w:rPr>
        <w:t xml:space="preserve">«Национальная экономика» </w:t>
      </w:r>
      <w:r w:rsidRPr="00CE0801">
        <w:rPr>
          <w:rFonts w:ascii="Times New Roman" w:hAnsi="Times New Roman" w:cs="Times New Roman"/>
          <w:spacing w:val="-2"/>
          <w:sz w:val="27"/>
          <w:szCs w:val="27"/>
        </w:rPr>
        <w:t xml:space="preserve">характеризуются следующими данными </w:t>
      </w:r>
      <w:r w:rsidRPr="00CE0801">
        <w:rPr>
          <w:rFonts w:ascii="Times New Roman" w:hAnsi="Times New Roman" w:cs="Times New Roman"/>
          <w:sz w:val="27"/>
          <w:szCs w:val="27"/>
        </w:rPr>
        <w:t>(таблица 5):</w:t>
      </w:r>
    </w:p>
    <w:p w:rsidR="00DD3ED7" w:rsidRPr="00CE0801" w:rsidRDefault="00C86700" w:rsidP="00DD3ED7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</w:rPr>
      </w:pPr>
      <w:r w:rsidRPr="00CE0801">
        <w:rPr>
          <w:rFonts w:ascii="Times New Roman" w:hAnsi="Times New Roman" w:cs="Times New Roman"/>
        </w:rPr>
        <w:t>т</w:t>
      </w:r>
      <w:r w:rsidR="00DD3ED7" w:rsidRPr="00CE0801">
        <w:rPr>
          <w:rFonts w:ascii="Times New Roman" w:hAnsi="Times New Roman" w:cs="Times New Roman"/>
        </w:rPr>
        <w:t>аблица 5</w:t>
      </w:r>
    </w:p>
    <w:p w:rsidR="00DD3ED7" w:rsidRPr="00CE0801" w:rsidRDefault="00DD3ED7" w:rsidP="00DD3ED7">
      <w:pPr>
        <w:pStyle w:val="NormalANX"/>
        <w:widowControl w:val="0"/>
        <w:autoSpaceDE w:val="0"/>
        <w:autoSpaceDN w:val="0"/>
        <w:adjustRightInd w:val="0"/>
        <w:spacing w:before="0" w:after="0" w:line="240" w:lineRule="auto"/>
        <w:jc w:val="right"/>
        <w:rPr>
          <w:sz w:val="16"/>
          <w:szCs w:val="16"/>
        </w:rPr>
      </w:pPr>
      <w:r w:rsidRPr="00CE0801">
        <w:rPr>
          <w:sz w:val="16"/>
          <w:szCs w:val="16"/>
        </w:rPr>
        <w:t>тысяч рублей</w:t>
      </w:r>
    </w:p>
    <w:tbl>
      <w:tblPr>
        <w:tblW w:w="10065" w:type="dxa"/>
        <w:jc w:val="center"/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992"/>
        <w:gridCol w:w="1276"/>
        <w:gridCol w:w="992"/>
        <w:gridCol w:w="1276"/>
        <w:gridCol w:w="1134"/>
      </w:tblGrid>
      <w:tr w:rsidR="00DD3ED7" w:rsidRPr="00CE0801" w:rsidTr="005A54D8">
        <w:trPr>
          <w:trHeight w:val="506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8B02A1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2021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8B02A1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2022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925A54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="008B0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925A54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="008B0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DD3ED7" w:rsidRPr="00CE0801" w:rsidTr="005A54D8">
        <w:trPr>
          <w:trHeight w:val="798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</w:tr>
      <w:tr w:rsidR="00DD3ED7" w:rsidRPr="00CE0801" w:rsidTr="005A54D8">
        <w:trPr>
          <w:trHeight w:val="495"/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8B02A1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888 900,2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8B02A1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830 264,1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8B02A1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8B02A1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825 072,6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8B02A1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8B02A1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857 975,6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8B02A1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104,0</w:t>
            </w:r>
          </w:p>
        </w:tc>
      </w:tr>
      <w:tr w:rsidR="00DD3ED7" w:rsidRPr="00CE0801" w:rsidTr="005A54D8">
        <w:trPr>
          <w:trHeight w:val="22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2021F" w:rsidRPr="00CE0801" w:rsidTr="00120670">
        <w:trPr>
          <w:trHeight w:val="669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1F" w:rsidRPr="00CE0801" w:rsidRDefault="00D2021F" w:rsidP="00D2021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Cs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021F" w:rsidRPr="00CE0801" w:rsidTr="005A54D8">
        <w:trPr>
          <w:trHeight w:val="225"/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1F" w:rsidRPr="00CE0801" w:rsidRDefault="00D2021F" w:rsidP="00D2021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Cs/>
                <w:sz w:val="18"/>
                <w:szCs w:val="18"/>
              </w:rPr>
              <w:t>Лесное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10 071,2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D2021F" w:rsidRPr="00CE0801" w:rsidTr="005A54D8">
        <w:trPr>
          <w:trHeight w:val="225"/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1F" w:rsidRPr="00CE0801" w:rsidRDefault="00D2021F" w:rsidP="00D2021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78 918,2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89 252,1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89 252,1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89 252,1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D2021F" w:rsidRPr="00CE0801" w:rsidTr="005A54D8">
        <w:trPr>
          <w:trHeight w:val="435"/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1F" w:rsidRPr="00CE0801" w:rsidRDefault="00D2021F" w:rsidP="00D2021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778 998,4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690 440,8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689 749,3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732 652,3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106,2</w:t>
            </w:r>
          </w:p>
        </w:tc>
      </w:tr>
      <w:tr w:rsidR="00D2021F" w:rsidRPr="00911C77" w:rsidTr="005A54D8">
        <w:trPr>
          <w:trHeight w:val="3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21F" w:rsidRPr="00CE0801" w:rsidRDefault="00D2021F" w:rsidP="00D2021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21 327,9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CE0801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21F" w:rsidRPr="00911C77" w:rsidRDefault="00D2021F" w:rsidP="00D2021F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72,2</w:t>
            </w:r>
          </w:p>
        </w:tc>
      </w:tr>
    </w:tbl>
    <w:p w:rsidR="00911C77" w:rsidRDefault="00911C77" w:rsidP="00F42CC9">
      <w:pPr>
        <w:spacing w:after="0" w:line="264" w:lineRule="auto"/>
        <w:jc w:val="both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8"/>
          <w:szCs w:val="28"/>
          <w:lang w:eastAsia="ru-RU"/>
        </w:rPr>
      </w:pPr>
    </w:p>
    <w:p w:rsidR="0038705A" w:rsidRPr="00C61930" w:rsidRDefault="0038705A" w:rsidP="002F0C30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z w:val="27"/>
          <w:szCs w:val="27"/>
          <w:lang w:eastAsia="ru-RU"/>
        </w:rPr>
        <w:t>По разделу 0400 «Национальная экономика»</w:t>
      </w:r>
      <w:r w:rsidR="00D2021F">
        <w:rPr>
          <w:rFonts w:ascii="Times New Roman" w:hAnsi="Times New Roman" w:cs="Times New Roman"/>
          <w:sz w:val="27"/>
          <w:szCs w:val="27"/>
          <w:lang w:eastAsia="ru-RU"/>
        </w:rPr>
        <w:t xml:space="preserve"> на 2022</w:t>
      </w:r>
      <w:r w:rsidR="00B6342E"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 год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 расходы бюджета муниципального образования г.Владикавказ предусмотрены в объеме </w:t>
      </w:r>
      <w:r w:rsidR="00D2021F">
        <w:rPr>
          <w:rFonts w:ascii="Times New Roman" w:hAnsi="Times New Roman" w:cs="Times New Roman"/>
          <w:sz w:val="27"/>
          <w:szCs w:val="27"/>
          <w:lang w:eastAsia="ru-RU"/>
        </w:rPr>
        <w:t>830 264,1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 тыс.рублей или </w:t>
      </w:r>
      <w:r w:rsidR="00D2021F">
        <w:rPr>
          <w:rFonts w:ascii="Times New Roman" w:hAnsi="Times New Roman" w:cs="Times New Roman"/>
          <w:sz w:val="27"/>
          <w:szCs w:val="27"/>
          <w:lang w:eastAsia="ru-RU"/>
        </w:rPr>
        <w:t>14,4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>%</w:t>
      </w:r>
      <w:r w:rsidRPr="00C61930">
        <w:rPr>
          <w:rFonts w:ascii="Times New Roman" w:hAnsi="Times New Roman" w:cs="Times New Roman"/>
          <w:color w:val="FF0000"/>
          <w:sz w:val="27"/>
          <w:szCs w:val="27"/>
          <w:lang w:eastAsia="ru-RU"/>
        </w:rPr>
        <w:t xml:space="preserve"> 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>от общего объема расходов бюджета</w:t>
      </w:r>
      <w:r w:rsidR="0094278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</w:t>
      </w:r>
      <w:r w:rsidR="00D2021F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на плановый период 2023</w:t>
      </w:r>
      <w:r w:rsidR="0094278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20</w:t>
      </w:r>
      <w:r w:rsidR="00D2021F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24</w:t>
      </w:r>
      <w:r w:rsidR="0094278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годов в сумме </w:t>
      </w:r>
      <w:r w:rsidR="00D2021F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825 072,6</w:t>
      </w:r>
      <w:r w:rsidR="0094278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 </w:t>
      </w:r>
      <w:r w:rsid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и</w:t>
      </w:r>
      <w:r w:rsidR="00C61930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D2021F">
        <w:rPr>
          <w:rFonts w:ascii="Times New Roman" w:hAnsi="Times New Roman" w:cs="Times New Roman"/>
          <w:bCs/>
          <w:sz w:val="27"/>
          <w:szCs w:val="27"/>
        </w:rPr>
        <w:t xml:space="preserve">857 975,6 </w:t>
      </w:r>
      <w:r w:rsidR="0094278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 соответственно.</w:t>
      </w:r>
    </w:p>
    <w:p w:rsidR="00C5446E" w:rsidRPr="00C61930" w:rsidRDefault="00C5446E" w:rsidP="00F42CC9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lastRenderedPageBreak/>
        <w:t xml:space="preserve">В составе раздела 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>«Национальная экономика»</w:t>
      </w:r>
      <w:r w:rsidR="00D2021F">
        <w:rPr>
          <w:rFonts w:ascii="Times New Roman" w:hAnsi="Times New Roman" w:cs="Times New Roman"/>
          <w:sz w:val="27"/>
          <w:szCs w:val="27"/>
          <w:lang w:eastAsia="ru-RU"/>
        </w:rPr>
        <w:t xml:space="preserve"> на 2022</w:t>
      </w:r>
      <w:r w:rsidR="00172521">
        <w:rPr>
          <w:rFonts w:ascii="Times New Roman" w:hAnsi="Times New Roman" w:cs="Times New Roman"/>
          <w:sz w:val="27"/>
          <w:szCs w:val="27"/>
          <w:lang w:eastAsia="ru-RU"/>
        </w:rPr>
        <w:t xml:space="preserve"> год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предусматриваются бюджетные ассигнования на реализацию муниципальных программ в су</w:t>
      </w:r>
      <w:r w:rsidRPr="0079785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мме </w:t>
      </w:r>
      <w:r w:rsidR="001A3C57" w:rsidRPr="001A3C5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805 264,1</w:t>
      </w:r>
      <w:r w:rsidR="00172521" w:rsidRPr="0079785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</w:t>
      </w:r>
      <w:r w:rsidR="00010B0A" w:rsidRPr="0079785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:</w:t>
      </w:r>
    </w:p>
    <w:p w:rsidR="002F0C30" w:rsidRPr="00C61930" w:rsidRDefault="009765E5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муниципальная программа «</w:t>
      </w:r>
      <w:r w:rsidR="006952C4" w:rsidRPr="006952C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Развитие транспортной инфраструктуры г.Владикавказа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» </w:t>
      </w:r>
      <w:r w:rsidR="00010B0A" w:rsidRPr="00C61930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1A3C57">
        <w:rPr>
          <w:rFonts w:ascii="Times New Roman" w:hAnsi="Times New Roman" w:cs="Times New Roman"/>
          <w:sz w:val="27"/>
          <w:szCs w:val="27"/>
        </w:rPr>
        <w:t>77</w:t>
      </w:r>
      <w:r w:rsidR="00D2021F">
        <w:rPr>
          <w:rFonts w:ascii="Times New Roman" w:hAnsi="Times New Roman" w:cs="Times New Roman"/>
          <w:sz w:val="27"/>
          <w:szCs w:val="27"/>
        </w:rPr>
        <w:t>9 692,9</w:t>
      </w:r>
      <w:r w:rsidR="0017164B"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="00C61AB5" w:rsidRPr="00C61930">
        <w:rPr>
          <w:rFonts w:ascii="Times New Roman" w:hAnsi="Times New Roman" w:cs="Times New Roman"/>
          <w:sz w:val="27"/>
          <w:szCs w:val="27"/>
        </w:rPr>
        <w:t>тыс.рублей:</w:t>
      </w:r>
    </w:p>
    <w:p w:rsidR="00C61AB5" w:rsidRPr="00C61930" w:rsidRDefault="00C61AB5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-предусмотрены бюджетные ассигнования на обеспечение деятел</w:t>
      </w:r>
      <w:r w:rsidR="005211DC" w:rsidRPr="00C61930">
        <w:rPr>
          <w:rFonts w:ascii="Times New Roman" w:hAnsi="Times New Roman" w:cs="Times New Roman"/>
          <w:sz w:val="27"/>
          <w:szCs w:val="27"/>
        </w:rPr>
        <w:t>ьности и выполнение</w:t>
      </w:r>
      <w:r w:rsidR="00B75436" w:rsidRPr="00C61930">
        <w:rPr>
          <w:rFonts w:ascii="Times New Roman" w:hAnsi="Times New Roman" w:cs="Times New Roman"/>
          <w:sz w:val="27"/>
          <w:szCs w:val="27"/>
        </w:rPr>
        <w:t xml:space="preserve"> функций аппа</w:t>
      </w:r>
      <w:r w:rsidRPr="00C61930">
        <w:rPr>
          <w:rFonts w:ascii="Times New Roman" w:hAnsi="Times New Roman" w:cs="Times New Roman"/>
          <w:sz w:val="27"/>
          <w:szCs w:val="27"/>
        </w:rPr>
        <w:t>рата УТ</w:t>
      </w:r>
      <w:r w:rsidR="00B75436" w:rsidRPr="00C61930">
        <w:rPr>
          <w:rFonts w:ascii="Times New Roman" w:hAnsi="Times New Roman" w:cs="Times New Roman"/>
          <w:sz w:val="27"/>
          <w:szCs w:val="27"/>
        </w:rPr>
        <w:t>ДС</w:t>
      </w:r>
      <w:r w:rsidR="00D2021F">
        <w:rPr>
          <w:rFonts w:ascii="Times New Roman" w:hAnsi="Times New Roman" w:cs="Times New Roman"/>
          <w:sz w:val="27"/>
          <w:szCs w:val="27"/>
        </w:rPr>
        <w:t xml:space="preserve"> в сумме 6 252,1</w:t>
      </w:r>
      <w:r w:rsidR="00B75436" w:rsidRPr="00C61930">
        <w:rPr>
          <w:rFonts w:ascii="Times New Roman" w:hAnsi="Times New Roman" w:cs="Times New Roman"/>
          <w:sz w:val="27"/>
          <w:szCs w:val="27"/>
        </w:rPr>
        <w:t xml:space="preserve"> тыс.рублей;</w:t>
      </w:r>
    </w:p>
    <w:p w:rsidR="00B75436" w:rsidRPr="00C61930" w:rsidRDefault="00B75436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 xml:space="preserve">- предусмотрены средства </w:t>
      </w:r>
      <w:r w:rsidR="005936E8">
        <w:rPr>
          <w:rFonts w:ascii="Times New Roman" w:hAnsi="Times New Roman" w:cs="Times New Roman"/>
          <w:sz w:val="27"/>
          <w:szCs w:val="27"/>
        </w:rPr>
        <w:t>на в</w:t>
      </w:r>
      <w:r w:rsidR="005936E8" w:rsidRPr="005936E8">
        <w:rPr>
          <w:rFonts w:ascii="Times New Roman" w:hAnsi="Times New Roman" w:cs="Times New Roman"/>
          <w:sz w:val="27"/>
          <w:szCs w:val="27"/>
        </w:rPr>
        <w:t>озмещение части затрат в связи с оказанием услуг населению г.Владикавказ МУП "</w:t>
      </w:r>
      <w:proofErr w:type="spellStart"/>
      <w:r w:rsidR="005936E8" w:rsidRPr="005936E8">
        <w:rPr>
          <w:rFonts w:ascii="Times New Roman" w:hAnsi="Times New Roman" w:cs="Times New Roman"/>
          <w:sz w:val="27"/>
          <w:szCs w:val="27"/>
        </w:rPr>
        <w:t>Владтрамвай</w:t>
      </w:r>
      <w:proofErr w:type="spellEnd"/>
      <w:r w:rsidR="005936E8">
        <w:rPr>
          <w:rFonts w:ascii="Times New Roman" w:hAnsi="Times New Roman" w:cs="Times New Roman"/>
          <w:sz w:val="27"/>
          <w:szCs w:val="27"/>
        </w:rPr>
        <w:t xml:space="preserve">» </w:t>
      </w:r>
      <w:r w:rsidR="0017164B" w:rsidRPr="00C61930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5936E8">
        <w:rPr>
          <w:rFonts w:ascii="Times New Roman" w:hAnsi="Times New Roman" w:cs="Times New Roman"/>
          <w:sz w:val="27"/>
          <w:szCs w:val="27"/>
        </w:rPr>
        <w:t>8</w:t>
      </w:r>
      <w:r w:rsidR="00172521">
        <w:rPr>
          <w:rFonts w:ascii="Times New Roman" w:hAnsi="Times New Roman" w:cs="Times New Roman"/>
          <w:sz w:val="27"/>
          <w:szCs w:val="27"/>
        </w:rPr>
        <w:t>3 000,0</w:t>
      </w:r>
      <w:r w:rsidRPr="00C61930">
        <w:rPr>
          <w:rFonts w:ascii="Times New Roman" w:hAnsi="Times New Roman" w:cs="Times New Roman"/>
          <w:sz w:val="27"/>
          <w:szCs w:val="27"/>
        </w:rPr>
        <w:t xml:space="preserve"> тыс.рублей;</w:t>
      </w:r>
    </w:p>
    <w:p w:rsidR="00B75436" w:rsidRDefault="00B75436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 xml:space="preserve">-предусмотрены бюджетные ассигнования на проектирование, строительство (реконструкцию) автомобильных дорог общего пользования местного значения от поступления акцизов в сумме </w:t>
      </w:r>
      <w:r w:rsidR="005936E8">
        <w:rPr>
          <w:rFonts w:ascii="Times New Roman" w:hAnsi="Times New Roman" w:cs="Times New Roman"/>
          <w:sz w:val="27"/>
          <w:szCs w:val="27"/>
        </w:rPr>
        <w:t>20 540</w:t>
      </w:r>
      <w:r w:rsidR="00172521">
        <w:rPr>
          <w:rFonts w:ascii="Times New Roman" w:hAnsi="Times New Roman" w:cs="Times New Roman"/>
          <w:sz w:val="27"/>
          <w:szCs w:val="27"/>
        </w:rPr>
        <w:t>,0</w:t>
      </w:r>
      <w:r w:rsidRPr="00C61930">
        <w:rPr>
          <w:rFonts w:ascii="Times New Roman" w:hAnsi="Times New Roman" w:cs="Times New Roman"/>
          <w:sz w:val="27"/>
          <w:szCs w:val="27"/>
        </w:rPr>
        <w:t xml:space="preserve"> тыс.рублей;</w:t>
      </w:r>
    </w:p>
    <w:p w:rsidR="005936E8" w:rsidRPr="00C61930" w:rsidRDefault="005936E8" w:rsidP="005936E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 xml:space="preserve">-предусмотрены субсидии на дорожную деятельность в отношении автомобильных дорог общего пользования местного значения за счет средств республиканского бюджета в сумме </w:t>
      </w:r>
      <w:r>
        <w:rPr>
          <w:rFonts w:ascii="Times New Roman" w:hAnsi="Times New Roman" w:cs="Times New Roman"/>
          <w:sz w:val="27"/>
          <w:szCs w:val="27"/>
        </w:rPr>
        <w:t>173 734,5</w:t>
      </w:r>
      <w:r w:rsidRPr="00C61930">
        <w:rPr>
          <w:rFonts w:ascii="Times New Roman" w:hAnsi="Times New Roman" w:cs="Times New Roman"/>
          <w:sz w:val="27"/>
          <w:szCs w:val="27"/>
        </w:rPr>
        <w:t xml:space="preserve"> тыс.рублей;</w:t>
      </w:r>
    </w:p>
    <w:p w:rsidR="005936E8" w:rsidRDefault="005936E8" w:rsidP="005936E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Pr="00C61930">
        <w:rPr>
          <w:rFonts w:ascii="Times New Roman" w:hAnsi="Times New Roman" w:cs="Times New Roman"/>
          <w:sz w:val="27"/>
          <w:szCs w:val="27"/>
        </w:rPr>
        <w:t xml:space="preserve">предусмотрено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софинансирование</w:t>
      </w:r>
      <w:proofErr w:type="spellEnd"/>
      <w:r w:rsidRPr="00C61930">
        <w:rPr>
          <w:rFonts w:ascii="Times New Roman" w:hAnsi="Times New Roman" w:cs="Times New Roman"/>
          <w:sz w:val="27"/>
          <w:szCs w:val="27"/>
        </w:rPr>
        <w:t xml:space="preserve"> на дорожную деятельность в отношении автомобильных дорог общего пользования </w:t>
      </w:r>
      <w:r>
        <w:rPr>
          <w:rFonts w:ascii="Times New Roman" w:hAnsi="Times New Roman" w:cs="Times New Roman"/>
          <w:sz w:val="27"/>
          <w:szCs w:val="27"/>
        </w:rPr>
        <w:t xml:space="preserve">местного значения в сумме 10 424 </w:t>
      </w:r>
      <w:r w:rsidRPr="00C61930">
        <w:rPr>
          <w:rFonts w:ascii="Times New Roman" w:hAnsi="Times New Roman" w:cs="Times New Roman"/>
          <w:sz w:val="27"/>
          <w:szCs w:val="27"/>
        </w:rPr>
        <w:t>,0 тыс.рублей;</w:t>
      </w:r>
    </w:p>
    <w:p w:rsidR="005936E8" w:rsidRDefault="005936E8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Pr="00C61930">
        <w:rPr>
          <w:rFonts w:ascii="Times New Roman" w:hAnsi="Times New Roman" w:cs="Times New Roman"/>
          <w:sz w:val="27"/>
          <w:szCs w:val="27"/>
        </w:rPr>
        <w:t>предусмотрены</w:t>
      </w:r>
      <w:r>
        <w:rPr>
          <w:rFonts w:ascii="Times New Roman" w:hAnsi="Times New Roman" w:cs="Times New Roman"/>
          <w:sz w:val="27"/>
          <w:szCs w:val="27"/>
        </w:rPr>
        <w:t xml:space="preserve"> средства на реконструкцию</w:t>
      </w:r>
      <w:r w:rsidRPr="005936E8">
        <w:rPr>
          <w:rFonts w:ascii="Times New Roman" w:hAnsi="Times New Roman" w:cs="Times New Roman"/>
          <w:sz w:val="27"/>
          <w:szCs w:val="27"/>
        </w:rPr>
        <w:t>, капитальный ремонт и ремонт автомобильных дорог местного значения (улично-дорожной сети) г.Владикавказа</w:t>
      </w:r>
      <w:r>
        <w:rPr>
          <w:rFonts w:ascii="Times New Roman" w:hAnsi="Times New Roman" w:cs="Times New Roman"/>
          <w:sz w:val="27"/>
          <w:szCs w:val="27"/>
        </w:rPr>
        <w:t xml:space="preserve"> в сумме 479 560,0</w:t>
      </w:r>
      <w:r w:rsidRPr="005936E8">
        <w:rPr>
          <w:rFonts w:ascii="Times New Roman" w:hAnsi="Times New Roman" w:cs="Times New Roman"/>
          <w:sz w:val="27"/>
          <w:szCs w:val="27"/>
        </w:rPr>
        <w:t xml:space="preserve"> </w:t>
      </w:r>
      <w:r w:rsidRPr="00C61930">
        <w:rPr>
          <w:rFonts w:ascii="Times New Roman" w:hAnsi="Times New Roman" w:cs="Times New Roman"/>
          <w:sz w:val="27"/>
          <w:szCs w:val="27"/>
        </w:rPr>
        <w:t>тыс.рублей;</w:t>
      </w:r>
    </w:p>
    <w:p w:rsidR="00B75436" w:rsidRPr="00C61930" w:rsidRDefault="00B75436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-предусмотрены бюджетные ассигновани</w:t>
      </w:r>
      <w:r w:rsidR="005936E8">
        <w:rPr>
          <w:rFonts w:ascii="Times New Roman" w:hAnsi="Times New Roman" w:cs="Times New Roman"/>
          <w:sz w:val="27"/>
          <w:szCs w:val="27"/>
        </w:rPr>
        <w:t>я на содержание подведомственного учреждения</w:t>
      </w:r>
      <w:r w:rsidRPr="00C61930">
        <w:rPr>
          <w:rFonts w:ascii="Times New Roman" w:hAnsi="Times New Roman" w:cs="Times New Roman"/>
          <w:sz w:val="27"/>
          <w:szCs w:val="27"/>
        </w:rPr>
        <w:t xml:space="preserve"> УТДС АМС г. Владикавказа</w:t>
      </w:r>
      <w:r w:rsidR="00F67B35"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="005936E8" w:rsidRPr="00C61930">
        <w:rPr>
          <w:rFonts w:ascii="Times New Roman" w:hAnsi="Times New Roman" w:cs="Times New Roman"/>
          <w:sz w:val="27"/>
          <w:szCs w:val="27"/>
        </w:rPr>
        <w:t>ВМКУ «Дорожный фонд»</w:t>
      </w:r>
      <w:r w:rsidR="005936E8">
        <w:rPr>
          <w:rFonts w:ascii="Times New Roman" w:hAnsi="Times New Roman" w:cs="Times New Roman"/>
          <w:sz w:val="27"/>
          <w:szCs w:val="27"/>
        </w:rPr>
        <w:t xml:space="preserve"> </w:t>
      </w:r>
      <w:r w:rsidR="00F67B35" w:rsidRPr="00C61930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5936E8">
        <w:rPr>
          <w:rFonts w:ascii="Times New Roman" w:hAnsi="Times New Roman" w:cs="Times New Roman"/>
          <w:sz w:val="27"/>
          <w:szCs w:val="27"/>
        </w:rPr>
        <w:t>6 182,3 тыс.рублей</w:t>
      </w:r>
      <w:r w:rsidR="00F67B35" w:rsidRPr="00C61930">
        <w:rPr>
          <w:rFonts w:ascii="Times New Roman" w:hAnsi="Times New Roman" w:cs="Times New Roman"/>
          <w:sz w:val="27"/>
          <w:szCs w:val="27"/>
        </w:rPr>
        <w:t>;</w:t>
      </w:r>
    </w:p>
    <w:p w:rsidR="009765E5" w:rsidRPr="00C61930" w:rsidRDefault="00BC66B5" w:rsidP="009765E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="00421DEC">
        <w:rPr>
          <w:rFonts w:ascii="Times New Roman" w:hAnsi="Times New Roman" w:cs="Times New Roman"/>
          <w:sz w:val="27"/>
          <w:szCs w:val="27"/>
        </w:rPr>
        <w:t xml:space="preserve">по </w:t>
      </w:r>
      <w:r w:rsidR="00C01636" w:rsidRPr="00C61930">
        <w:rPr>
          <w:rFonts w:ascii="Times New Roman" w:hAnsi="Times New Roman" w:cs="Times New Roman"/>
          <w:sz w:val="27"/>
          <w:szCs w:val="27"/>
        </w:rPr>
        <w:t>м</w:t>
      </w:r>
      <w:r w:rsidR="00421DEC">
        <w:rPr>
          <w:rFonts w:ascii="Times New Roman" w:hAnsi="Times New Roman" w:cs="Times New Roman"/>
          <w:sz w:val="27"/>
          <w:szCs w:val="27"/>
        </w:rPr>
        <w:t>униципальной программе</w:t>
      </w:r>
      <w:r w:rsidR="0017164B" w:rsidRPr="00C61930">
        <w:rPr>
          <w:rFonts w:ascii="Times New Roman" w:hAnsi="Times New Roman" w:cs="Times New Roman"/>
          <w:sz w:val="27"/>
          <w:szCs w:val="27"/>
        </w:rPr>
        <w:t xml:space="preserve"> «</w:t>
      </w:r>
      <w:r w:rsidR="00BB543D" w:rsidRPr="00BB543D">
        <w:rPr>
          <w:rFonts w:ascii="Times New Roman" w:hAnsi="Times New Roman" w:cs="Times New Roman"/>
          <w:sz w:val="27"/>
          <w:szCs w:val="27"/>
        </w:rPr>
        <w:t>Благоустройс</w:t>
      </w:r>
      <w:r w:rsidR="00BB543D">
        <w:rPr>
          <w:rFonts w:ascii="Times New Roman" w:hAnsi="Times New Roman" w:cs="Times New Roman"/>
          <w:sz w:val="27"/>
          <w:szCs w:val="27"/>
        </w:rPr>
        <w:t>тво и озеленение г.Владикавказа»</w:t>
      </w:r>
      <w:r w:rsidR="00BB543D" w:rsidRPr="00BB543D">
        <w:rPr>
          <w:rFonts w:ascii="Times New Roman" w:hAnsi="Times New Roman" w:cs="Times New Roman"/>
          <w:sz w:val="27"/>
          <w:szCs w:val="27"/>
        </w:rPr>
        <w:t xml:space="preserve"> </w:t>
      </w:r>
      <w:r w:rsidR="009765E5"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предусмотрены расходы на содержание ВМКУ «Владикавказский городской лес-экология» в сумме </w:t>
      </w:r>
      <w:r w:rsidR="005936E8">
        <w:rPr>
          <w:rFonts w:ascii="Times New Roman" w:hAnsi="Times New Roman" w:cs="Times New Roman"/>
          <w:sz w:val="27"/>
          <w:szCs w:val="27"/>
          <w:lang w:eastAsia="ru-RU"/>
        </w:rPr>
        <w:t>10 071,2</w:t>
      </w:r>
      <w:r w:rsidR="009765E5"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 тыс.рублей</w:t>
      </w:r>
      <w:r w:rsidR="009765E5" w:rsidRPr="00C61930">
        <w:rPr>
          <w:rFonts w:ascii="Times New Roman" w:hAnsi="Times New Roman" w:cs="Times New Roman"/>
          <w:sz w:val="27"/>
          <w:szCs w:val="27"/>
        </w:rPr>
        <w:t>;</w:t>
      </w:r>
    </w:p>
    <w:p w:rsidR="00010B0A" w:rsidRPr="00C61930" w:rsidRDefault="00BC66B5" w:rsidP="00C01636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="00421DEC">
        <w:rPr>
          <w:rFonts w:ascii="Times New Roman" w:hAnsi="Times New Roman" w:cs="Times New Roman"/>
          <w:sz w:val="27"/>
          <w:szCs w:val="27"/>
        </w:rPr>
        <w:t xml:space="preserve">по </w:t>
      </w:r>
      <w:r w:rsidR="00421DEC" w:rsidRPr="00C61930">
        <w:rPr>
          <w:rFonts w:ascii="Times New Roman" w:hAnsi="Times New Roman" w:cs="Times New Roman"/>
          <w:sz w:val="27"/>
          <w:szCs w:val="27"/>
        </w:rPr>
        <w:t>м</w:t>
      </w:r>
      <w:r w:rsidR="00421DEC">
        <w:rPr>
          <w:rFonts w:ascii="Times New Roman" w:hAnsi="Times New Roman" w:cs="Times New Roman"/>
          <w:sz w:val="27"/>
          <w:szCs w:val="27"/>
        </w:rPr>
        <w:t>униципальной программе</w:t>
      </w:r>
      <w:r w:rsidR="00421DEC"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="00010B0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«</w:t>
      </w:r>
      <w:r w:rsidR="00BB543D" w:rsidRPr="00BB543D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Поддержка и развитие малого, среднего предпринимательства и инвестиционной деятельности в </w:t>
      </w:r>
      <w:proofErr w:type="spellStart"/>
      <w:r w:rsidR="00BB543D" w:rsidRPr="00BB543D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г.Владикавказе</w:t>
      </w:r>
      <w:proofErr w:type="spellEnd"/>
      <w:r w:rsidR="00BB543D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» </w:t>
      </w:r>
      <w:r w:rsidR="00421DEC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предусмотрены расходы </w:t>
      </w:r>
      <w:r w:rsidR="00421DEC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5936E8">
        <w:rPr>
          <w:rFonts w:ascii="Times New Roman" w:hAnsi="Times New Roman" w:cs="Times New Roman"/>
          <w:sz w:val="27"/>
          <w:szCs w:val="27"/>
        </w:rPr>
        <w:t>3</w:t>
      </w:r>
      <w:r w:rsidR="00BB543D">
        <w:rPr>
          <w:rFonts w:ascii="Times New Roman" w:hAnsi="Times New Roman" w:cs="Times New Roman"/>
          <w:sz w:val="27"/>
          <w:szCs w:val="27"/>
        </w:rPr>
        <w:t xml:space="preserve"> 0</w:t>
      </w:r>
      <w:r w:rsidR="009765E5" w:rsidRPr="00C61930">
        <w:rPr>
          <w:rFonts w:ascii="Times New Roman" w:hAnsi="Times New Roman" w:cs="Times New Roman"/>
          <w:sz w:val="27"/>
          <w:szCs w:val="27"/>
        </w:rPr>
        <w:t>00</w:t>
      </w:r>
      <w:r w:rsidR="00010B0A" w:rsidRPr="00C61930">
        <w:rPr>
          <w:rFonts w:ascii="Times New Roman" w:hAnsi="Times New Roman" w:cs="Times New Roman"/>
          <w:sz w:val="27"/>
          <w:szCs w:val="27"/>
        </w:rPr>
        <w:t>,0 тыс.рублей;</w:t>
      </w:r>
    </w:p>
    <w:p w:rsidR="00EA6F88" w:rsidRPr="00C61930" w:rsidRDefault="00BC66B5" w:rsidP="00BB54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="00421DEC">
        <w:rPr>
          <w:rFonts w:ascii="Times New Roman" w:hAnsi="Times New Roman" w:cs="Times New Roman"/>
          <w:sz w:val="27"/>
          <w:szCs w:val="27"/>
        </w:rPr>
        <w:t xml:space="preserve">по </w:t>
      </w:r>
      <w:r w:rsidR="00421DEC" w:rsidRPr="00C61930">
        <w:rPr>
          <w:rFonts w:ascii="Times New Roman" w:hAnsi="Times New Roman" w:cs="Times New Roman"/>
          <w:sz w:val="27"/>
          <w:szCs w:val="27"/>
        </w:rPr>
        <w:t>м</w:t>
      </w:r>
      <w:r w:rsidR="00421DEC">
        <w:rPr>
          <w:rFonts w:ascii="Times New Roman" w:hAnsi="Times New Roman" w:cs="Times New Roman"/>
          <w:sz w:val="27"/>
          <w:szCs w:val="27"/>
        </w:rPr>
        <w:t>униципальной программе</w:t>
      </w:r>
      <w:r w:rsidR="00421DEC"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="009765E5" w:rsidRPr="00C61930">
        <w:rPr>
          <w:rFonts w:ascii="Times New Roman" w:hAnsi="Times New Roman" w:cs="Times New Roman"/>
          <w:sz w:val="27"/>
          <w:szCs w:val="27"/>
        </w:rPr>
        <w:t>«</w:t>
      </w:r>
      <w:r w:rsidR="00BB543D" w:rsidRPr="00BB543D">
        <w:rPr>
          <w:rFonts w:ascii="Times New Roman" w:hAnsi="Times New Roman" w:cs="Times New Roman"/>
          <w:sz w:val="27"/>
          <w:szCs w:val="27"/>
        </w:rPr>
        <w:t>Развитие жилищно-коммунального хозяйства муниципального образования город Владикавка</w:t>
      </w:r>
      <w:r w:rsidR="00BB543D">
        <w:rPr>
          <w:rFonts w:ascii="Times New Roman" w:hAnsi="Times New Roman" w:cs="Times New Roman"/>
          <w:sz w:val="27"/>
          <w:szCs w:val="27"/>
        </w:rPr>
        <w:t>з</w:t>
      </w:r>
      <w:r w:rsidR="00C01636" w:rsidRPr="00C61930">
        <w:rPr>
          <w:rFonts w:ascii="Times New Roman" w:hAnsi="Times New Roman" w:cs="Times New Roman"/>
          <w:sz w:val="27"/>
          <w:szCs w:val="27"/>
        </w:rPr>
        <w:t xml:space="preserve">» </w:t>
      </w:r>
      <w:r w:rsidR="00F67B35" w:rsidRPr="00C61930">
        <w:rPr>
          <w:rFonts w:ascii="Times New Roman" w:hAnsi="Times New Roman" w:cs="Times New Roman"/>
          <w:sz w:val="27"/>
          <w:szCs w:val="27"/>
        </w:rPr>
        <w:t>предусматриваются бюджетные ассигнования на реализацию мероприяти</w:t>
      </w:r>
      <w:r>
        <w:rPr>
          <w:rFonts w:ascii="Times New Roman" w:hAnsi="Times New Roman" w:cs="Times New Roman"/>
          <w:sz w:val="27"/>
          <w:szCs w:val="27"/>
        </w:rPr>
        <w:t>й подпрограммы «</w:t>
      </w:r>
      <w:r w:rsidR="005936E8" w:rsidRPr="005936E8">
        <w:rPr>
          <w:rFonts w:ascii="Times New Roman" w:hAnsi="Times New Roman" w:cs="Times New Roman"/>
          <w:sz w:val="27"/>
          <w:szCs w:val="27"/>
        </w:rPr>
        <w:t>Ремонт зданий и объектов муниципальной собственности</w:t>
      </w:r>
      <w:r w:rsidR="0017653A">
        <w:rPr>
          <w:rFonts w:ascii="Times New Roman" w:hAnsi="Times New Roman" w:cs="Times New Roman"/>
          <w:sz w:val="27"/>
          <w:szCs w:val="27"/>
        </w:rPr>
        <w:t xml:space="preserve">» в сумме </w:t>
      </w:r>
      <w:r w:rsidR="00BB543D">
        <w:rPr>
          <w:rFonts w:ascii="Times New Roman" w:hAnsi="Times New Roman" w:cs="Times New Roman"/>
          <w:sz w:val="27"/>
          <w:szCs w:val="27"/>
        </w:rPr>
        <w:t>2</w:t>
      </w:r>
      <w:r w:rsidR="0017653A">
        <w:rPr>
          <w:rFonts w:ascii="Times New Roman" w:hAnsi="Times New Roman" w:cs="Times New Roman"/>
          <w:sz w:val="27"/>
          <w:szCs w:val="27"/>
        </w:rPr>
        <w:t xml:space="preserve"> </w:t>
      </w:r>
      <w:r w:rsidR="00F67B35" w:rsidRPr="00C61930">
        <w:rPr>
          <w:rFonts w:ascii="Times New Roman" w:hAnsi="Times New Roman" w:cs="Times New Roman"/>
          <w:sz w:val="27"/>
          <w:szCs w:val="27"/>
        </w:rPr>
        <w:t>000,0 тыс.рублей</w:t>
      </w:r>
      <w:r w:rsidR="00BB543D">
        <w:rPr>
          <w:rFonts w:ascii="Times New Roman" w:hAnsi="Times New Roman" w:cs="Times New Roman"/>
          <w:sz w:val="27"/>
          <w:szCs w:val="27"/>
        </w:rPr>
        <w:t>;</w:t>
      </w:r>
    </w:p>
    <w:p w:rsidR="00010B0A" w:rsidRDefault="00BC66B5" w:rsidP="00010B0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="00F67B35" w:rsidRPr="00C61930">
        <w:rPr>
          <w:rFonts w:ascii="Times New Roman" w:hAnsi="Times New Roman" w:cs="Times New Roman"/>
          <w:sz w:val="27"/>
          <w:szCs w:val="27"/>
        </w:rPr>
        <w:t>предусматриваются бюджетные ассигнования на реализацию мероприятий муниципальной программы</w:t>
      </w:r>
      <w:r w:rsidR="00984173" w:rsidRPr="00C61930">
        <w:rPr>
          <w:rFonts w:ascii="Times New Roman" w:hAnsi="Times New Roman" w:cs="Times New Roman"/>
          <w:sz w:val="27"/>
          <w:szCs w:val="27"/>
        </w:rPr>
        <w:t xml:space="preserve"> «</w:t>
      </w:r>
      <w:r w:rsidRPr="00BC66B5">
        <w:rPr>
          <w:rFonts w:ascii="Times New Roman" w:hAnsi="Times New Roman" w:cs="Times New Roman"/>
          <w:sz w:val="27"/>
          <w:szCs w:val="27"/>
        </w:rPr>
        <w:t xml:space="preserve">Городская инвестиционная </w:t>
      </w:r>
      <w:r w:rsidR="005936E8">
        <w:rPr>
          <w:rFonts w:ascii="Times New Roman" w:hAnsi="Times New Roman" w:cs="Times New Roman"/>
          <w:sz w:val="27"/>
          <w:szCs w:val="27"/>
        </w:rPr>
        <w:t>программа г.Владикавказ</w:t>
      </w:r>
      <w:r w:rsidR="00984173" w:rsidRPr="00C61930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в сумме </w:t>
      </w:r>
      <w:r w:rsidR="001A3C57">
        <w:rPr>
          <w:rFonts w:ascii="Times New Roman" w:hAnsi="Times New Roman" w:cs="Times New Roman"/>
          <w:sz w:val="27"/>
          <w:szCs w:val="27"/>
        </w:rPr>
        <w:t>10 5</w:t>
      </w:r>
      <w:r w:rsidR="00BB543D">
        <w:rPr>
          <w:rFonts w:ascii="Times New Roman" w:hAnsi="Times New Roman" w:cs="Times New Roman"/>
          <w:sz w:val="27"/>
          <w:szCs w:val="27"/>
        </w:rPr>
        <w:t>00,0</w:t>
      </w:r>
      <w:r w:rsidR="00984173"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="00C01636" w:rsidRPr="00C61930">
        <w:rPr>
          <w:rFonts w:ascii="Times New Roman" w:hAnsi="Times New Roman" w:cs="Times New Roman"/>
          <w:sz w:val="27"/>
          <w:szCs w:val="27"/>
        </w:rPr>
        <w:t>тыс.рублей:</w:t>
      </w:r>
    </w:p>
    <w:p w:rsidR="00C01636" w:rsidRPr="00C61930" w:rsidRDefault="00C01636" w:rsidP="00C0163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 xml:space="preserve">             на оплату п</w:t>
      </w:r>
      <w:r w:rsidR="001A3C57">
        <w:rPr>
          <w:rFonts w:ascii="Times New Roman" w:hAnsi="Times New Roman" w:cs="Times New Roman"/>
          <w:sz w:val="27"/>
          <w:szCs w:val="27"/>
        </w:rPr>
        <w:t>роектных работ в сумме 5</w:t>
      </w:r>
      <w:r w:rsidRPr="00C61930">
        <w:rPr>
          <w:rFonts w:ascii="Times New Roman" w:hAnsi="Times New Roman" w:cs="Times New Roman"/>
          <w:sz w:val="27"/>
          <w:szCs w:val="27"/>
        </w:rPr>
        <w:t>00,0 тыс.рублей;</w:t>
      </w:r>
    </w:p>
    <w:p w:rsidR="00C01636" w:rsidRPr="00C61930" w:rsidRDefault="00C01636" w:rsidP="00010B0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на ремонт зданий муницип</w:t>
      </w:r>
      <w:r w:rsidR="00BC66B5">
        <w:rPr>
          <w:rFonts w:ascii="Times New Roman" w:hAnsi="Times New Roman" w:cs="Times New Roman"/>
          <w:sz w:val="27"/>
          <w:szCs w:val="27"/>
        </w:rPr>
        <w:t xml:space="preserve">альной собственности в сумме </w:t>
      </w:r>
      <w:r w:rsidR="00BB543D">
        <w:rPr>
          <w:rFonts w:ascii="Times New Roman" w:hAnsi="Times New Roman" w:cs="Times New Roman"/>
          <w:sz w:val="27"/>
          <w:szCs w:val="27"/>
        </w:rPr>
        <w:t>1</w:t>
      </w:r>
      <w:r w:rsidR="001A3C57">
        <w:rPr>
          <w:rFonts w:ascii="Times New Roman" w:hAnsi="Times New Roman" w:cs="Times New Roman"/>
          <w:sz w:val="27"/>
          <w:szCs w:val="27"/>
        </w:rPr>
        <w:t>0 0</w:t>
      </w:r>
      <w:r w:rsidR="00BC66B5">
        <w:rPr>
          <w:rFonts w:ascii="Times New Roman" w:hAnsi="Times New Roman" w:cs="Times New Roman"/>
          <w:sz w:val="27"/>
          <w:szCs w:val="27"/>
        </w:rPr>
        <w:t>00,0 тыс.рублей.</w:t>
      </w:r>
    </w:p>
    <w:p w:rsidR="00010B0A" w:rsidRDefault="00010B0A" w:rsidP="00010B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 xml:space="preserve">В рамках данного раздела предусматриваются бюджетные ассигнования на реализацию непрограммных </w:t>
      </w:r>
      <w:r w:rsidR="00643504" w:rsidRPr="00C61930">
        <w:rPr>
          <w:rFonts w:ascii="Times New Roman" w:hAnsi="Times New Roman" w:cs="Times New Roman"/>
          <w:sz w:val="27"/>
          <w:szCs w:val="27"/>
        </w:rPr>
        <w:t>расходов</w:t>
      </w:r>
      <w:r w:rsidRPr="00C61930">
        <w:rPr>
          <w:rFonts w:ascii="Times New Roman" w:hAnsi="Times New Roman" w:cs="Times New Roman"/>
          <w:sz w:val="27"/>
          <w:szCs w:val="27"/>
        </w:rPr>
        <w:t>, в том числе:</w:t>
      </w:r>
    </w:p>
    <w:p w:rsidR="001A3C57" w:rsidRDefault="001A3C57" w:rsidP="00010B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1A3C57" w:rsidRPr="00C61930" w:rsidRDefault="001A3C57" w:rsidP="00010B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885889" w:rsidRDefault="000A78F2" w:rsidP="00BB543D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z w:val="27"/>
          <w:szCs w:val="27"/>
          <w:lang w:eastAsia="ru-RU"/>
        </w:rPr>
        <w:t>п</w:t>
      </w:r>
      <w:r w:rsidR="00656D7B" w:rsidRPr="00C61930">
        <w:rPr>
          <w:rFonts w:ascii="Times New Roman" w:hAnsi="Times New Roman" w:cs="Times New Roman"/>
          <w:sz w:val="27"/>
          <w:szCs w:val="27"/>
          <w:lang w:eastAsia="ru-RU"/>
        </w:rPr>
        <w:t>о подразделу 0412 «Другие вопросы в области национальной экономики» предусматриваются бюджетные ассигнования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 на </w:t>
      </w:r>
      <w:r w:rsidR="00940497" w:rsidRPr="00C61930">
        <w:rPr>
          <w:rFonts w:ascii="Times New Roman" w:hAnsi="Times New Roman" w:cs="Times New Roman"/>
          <w:sz w:val="27"/>
          <w:szCs w:val="27"/>
          <w:lang w:eastAsia="ru-RU"/>
        </w:rPr>
        <w:t>мероприятия</w:t>
      </w:r>
      <w:r w:rsidR="00885889" w:rsidRPr="00C61930">
        <w:rPr>
          <w:rFonts w:ascii="Times New Roman" w:hAnsi="Times New Roman" w:cs="Times New Roman"/>
          <w:sz w:val="27"/>
          <w:szCs w:val="27"/>
          <w:lang w:eastAsia="ru-RU"/>
        </w:rPr>
        <w:t>:</w:t>
      </w:r>
    </w:p>
    <w:p w:rsidR="00BC66B5" w:rsidRPr="00C61930" w:rsidRDefault="00BC66B5" w:rsidP="00BB543D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z w:val="27"/>
          <w:szCs w:val="27"/>
          <w:lang w:eastAsia="ru-RU"/>
        </w:rPr>
        <w:lastRenderedPageBreak/>
        <w:t>-</w:t>
      </w:r>
      <w:r w:rsidR="00BB543D" w:rsidRPr="00BB543D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1A3C57">
        <w:rPr>
          <w:rFonts w:ascii="Times New Roman" w:hAnsi="Times New Roman" w:cs="Times New Roman"/>
          <w:sz w:val="27"/>
          <w:szCs w:val="27"/>
          <w:lang w:eastAsia="ru-RU"/>
        </w:rPr>
        <w:t>на п</w:t>
      </w:r>
      <w:r w:rsidR="001A3C57" w:rsidRPr="001A3C57">
        <w:rPr>
          <w:rFonts w:ascii="Times New Roman" w:hAnsi="Times New Roman" w:cs="Times New Roman"/>
          <w:sz w:val="27"/>
          <w:szCs w:val="27"/>
          <w:lang w:eastAsia="ru-RU"/>
        </w:rPr>
        <w:t>роведение работ по планировке территории, отнесенной к городскому округу г.Владикавказа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в сумме </w:t>
      </w:r>
      <w:r w:rsidR="001A3C57">
        <w:rPr>
          <w:rFonts w:ascii="Times New Roman" w:hAnsi="Times New Roman" w:cs="Times New Roman"/>
          <w:sz w:val="27"/>
          <w:szCs w:val="27"/>
          <w:lang w:eastAsia="ru-RU"/>
        </w:rPr>
        <w:t xml:space="preserve">24 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>000,0 тыс.рублей;</w:t>
      </w:r>
    </w:p>
    <w:p w:rsidR="00885889" w:rsidRPr="00C61930" w:rsidRDefault="00C56382" w:rsidP="00BB543D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z w:val="27"/>
          <w:szCs w:val="27"/>
          <w:lang w:eastAsia="ru-RU"/>
        </w:rPr>
        <w:t>-</w:t>
      </w:r>
      <w:r w:rsidR="00BB543D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>на разработку</w:t>
      </w:r>
      <w:r w:rsidR="00885889"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 межевых планов территорий </w:t>
      </w:r>
      <w:r w:rsidR="00931D7A" w:rsidRPr="00C61930">
        <w:rPr>
          <w:rFonts w:ascii="Times New Roman" w:hAnsi="Times New Roman" w:cs="Times New Roman"/>
          <w:sz w:val="27"/>
          <w:szCs w:val="27"/>
          <w:lang w:eastAsia="ru-RU"/>
        </w:rPr>
        <w:t>в сумме 1 000,0 тыс.рублей.</w:t>
      </w:r>
    </w:p>
    <w:p w:rsidR="00885889" w:rsidRPr="00C61930" w:rsidRDefault="00885889" w:rsidP="00BB543D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656D7B" w:rsidRPr="00C61930" w:rsidRDefault="00656D7B" w:rsidP="00F42CC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b/>
          <w:bCs/>
          <w:i/>
          <w:iCs/>
          <w:sz w:val="27"/>
          <w:szCs w:val="27"/>
          <w:lang w:eastAsia="ru-RU"/>
        </w:rPr>
        <w:t>Раздел «Жилищно-коммунальное хозяйство»</w:t>
      </w:r>
    </w:p>
    <w:p w:rsidR="0050286D" w:rsidRPr="00C61930" w:rsidRDefault="0050286D" w:rsidP="00F42CC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7"/>
          <w:szCs w:val="27"/>
          <w:lang w:eastAsia="ru-RU"/>
        </w:rPr>
      </w:pPr>
    </w:p>
    <w:p w:rsidR="005B03FA" w:rsidRPr="00C61930" w:rsidRDefault="0050286D" w:rsidP="00FE5685">
      <w:pPr>
        <w:ind w:right="-2" w:firstLine="6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Бюджетные ассигнования местного бюджета по разделу </w:t>
      </w:r>
      <w:r w:rsidRPr="00C61930">
        <w:rPr>
          <w:rFonts w:ascii="Times New Roman" w:hAnsi="Times New Roman" w:cs="Times New Roman"/>
          <w:sz w:val="27"/>
          <w:szCs w:val="27"/>
        </w:rPr>
        <w:t>«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Жилищно-коммунальное хозяйство</w:t>
      </w:r>
      <w:r w:rsidRPr="00C61930">
        <w:rPr>
          <w:rFonts w:ascii="Times New Roman" w:hAnsi="Times New Roman" w:cs="Times New Roman"/>
          <w:sz w:val="27"/>
          <w:szCs w:val="27"/>
        </w:rPr>
        <w:t xml:space="preserve">» </w:t>
      </w: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характеризуются следующими данными </w:t>
      </w:r>
      <w:r w:rsidRPr="00C61930">
        <w:rPr>
          <w:rFonts w:ascii="Times New Roman" w:hAnsi="Times New Roman" w:cs="Times New Roman"/>
          <w:sz w:val="27"/>
          <w:szCs w:val="27"/>
        </w:rPr>
        <w:t>(таблица 6):</w:t>
      </w:r>
    </w:p>
    <w:p w:rsidR="00C61930" w:rsidRDefault="00C61930" w:rsidP="00DD3ED7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</w:rPr>
      </w:pPr>
    </w:p>
    <w:p w:rsidR="00DD3ED7" w:rsidRPr="00292E92" w:rsidRDefault="00C86700" w:rsidP="00DD3ED7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="00DD3ED7" w:rsidRPr="00292E92">
        <w:rPr>
          <w:rFonts w:ascii="Times New Roman" w:hAnsi="Times New Roman" w:cs="Times New Roman"/>
        </w:rPr>
        <w:t>аблица 6</w:t>
      </w:r>
    </w:p>
    <w:p w:rsidR="00DD3ED7" w:rsidRPr="00292E92" w:rsidRDefault="00DD3ED7" w:rsidP="00DD3ED7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>тысяч рублей</w:t>
      </w:r>
    </w:p>
    <w:tbl>
      <w:tblPr>
        <w:tblW w:w="9781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1275"/>
        <w:gridCol w:w="993"/>
        <w:gridCol w:w="1134"/>
        <w:gridCol w:w="992"/>
        <w:gridCol w:w="1134"/>
        <w:gridCol w:w="850"/>
      </w:tblGrid>
      <w:tr w:rsidR="00DD3ED7" w:rsidRPr="0050286D" w:rsidTr="00EA6F88">
        <w:trPr>
          <w:trHeight w:val="35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D3ED7" w:rsidRPr="0050286D" w:rsidRDefault="00AC1B5F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2021</w:t>
            </w:r>
            <w:r w:rsidR="00DD3ED7" w:rsidRPr="005028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AC1B5F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2022</w:t>
            </w:r>
            <w:r w:rsidR="00DD3ED7" w:rsidRPr="005028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925A54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="00AC1B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</w:t>
            </w:r>
            <w:r w:rsidR="00DD3ED7" w:rsidRPr="005028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925A54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="00AC1B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  <w:r w:rsidR="00DD3ED7" w:rsidRPr="005028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DD3ED7" w:rsidRPr="0050286D" w:rsidTr="00EA6F88">
        <w:trPr>
          <w:trHeight w:val="91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50286D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50286D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</w:tr>
      <w:tr w:rsidR="00DD3ED7" w:rsidRPr="0050286D" w:rsidTr="00EA6F88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DD3ED7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AC1B5F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1 264 338,0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AC1B5F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936 062,7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AC1B5F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AC1B5F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922 916,7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AC1B5F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AC1B5F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882 748,2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AC1B5F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95,6</w:t>
            </w:r>
          </w:p>
        </w:tc>
      </w:tr>
      <w:tr w:rsidR="00DD3ED7" w:rsidRPr="0050286D" w:rsidTr="00EA6F88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DD3ED7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DD3ED7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DD3ED7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DD3ED7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DD3ED7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DD3ED7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DD3ED7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DD3ED7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B0060" w:rsidRPr="0050286D" w:rsidTr="00EA6F88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060" w:rsidRPr="0050286D" w:rsidRDefault="007B0060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AC1B5F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195 257,5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1B5F" w:rsidRPr="0050286D" w:rsidRDefault="00AC1B5F" w:rsidP="00AC1B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57 370,9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AC1B5F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AC1B5F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62 772,1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AC1B5F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AC1B5F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61 720,0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AC1B5F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</w:tr>
      <w:tr w:rsidR="007B0060" w:rsidRPr="0050286D" w:rsidTr="00EA6F88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060" w:rsidRPr="0050286D" w:rsidRDefault="007B0060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AC1B5F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176 262,5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AC1B5F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70 224,6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AC1B5F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AC1B5F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83 424,6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AC1B5F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AC1B5F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88 424,6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AC1B5F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</w:tr>
      <w:tr w:rsidR="007B0060" w:rsidRPr="0050286D" w:rsidTr="00EA6F88">
        <w:trPr>
          <w:trHeight w:val="52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060" w:rsidRPr="0050286D" w:rsidRDefault="007B0060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6A41EB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848 303,3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6A41EB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763 665,2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6A41EB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6A41EB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731 918,0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6A41EB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6A41EB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687 801,6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6A41EB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94,0</w:t>
            </w:r>
          </w:p>
        </w:tc>
      </w:tr>
      <w:tr w:rsidR="006A41EB" w:rsidRPr="0050286D" w:rsidTr="00EA6F88">
        <w:trPr>
          <w:trHeight w:val="52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EB" w:rsidRPr="0050286D" w:rsidRDefault="006A41EB" w:rsidP="006A4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1EB" w:rsidRPr="0050286D" w:rsidRDefault="006A41EB" w:rsidP="006A4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44 514,6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1EB" w:rsidRPr="0050286D" w:rsidRDefault="006A41EB" w:rsidP="006A4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44 802,0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1EB" w:rsidRPr="0050286D" w:rsidRDefault="006A41EB" w:rsidP="006A4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1EB" w:rsidRPr="0050286D" w:rsidRDefault="006A41EB" w:rsidP="006A4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44 802,0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1EB" w:rsidRPr="0050286D" w:rsidRDefault="006A41EB" w:rsidP="006A4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1EB" w:rsidRPr="0050286D" w:rsidRDefault="006A41EB" w:rsidP="006A4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44 802,0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1EB" w:rsidRPr="0050286D" w:rsidRDefault="006A41EB" w:rsidP="006A41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</w:tbl>
    <w:p w:rsidR="00DD3ED7" w:rsidRDefault="00DD3ED7" w:rsidP="00DD3ED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2466B" w:rsidRDefault="0038705A" w:rsidP="00F2466B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Бюджетные ассигнования по разделу 0500 «Жилищн</w:t>
      </w:r>
      <w:r w:rsidR="00D65AAC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</w:t>
      </w:r>
      <w:r w:rsidR="006A41E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-коммунальное хозяйство» на 2022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предусмотрены в объеме </w:t>
      </w:r>
      <w:r w:rsidR="006A41EB">
        <w:rPr>
          <w:rFonts w:ascii="Times New Roman" w:hAnsi="Times New Roman" w:cs="Times New Roman"/>
          <w:bCs/>
          <w:sz w:val="27"/>
          <w:szCs w:val="27"/>
        </w:rPr>
        <w:t xml:space="preserve">936 062,7 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тыс.рублей или </w:t>
      </w:r>
      <w:r w:rsidR="006A41E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16,3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% от общего объема расходов бюджета</w:t>
      </w:r>
      <w:r w:rsidR="00F2466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на плановый период 20</w:t>
      </w:r>
      <w:r w:rsidR="006A41E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23</w:t>
      </w:r>
      <w:r w:rsidR="00F2466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20</w:t>
      </w:r>
      <w:r w:rsidR="006A41E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24</w:t>
      </w:r>
      <w:r w:rsidR="00E27DEF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годы</w:t>
      </w:r>
      <w:r w:rsidR="00F2466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</w:t>
      </w:r>
      <w:r w:rsidR="006A41E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922 916,7</w:t>
      </w:r>
      <w:r w:rsidR="00F2466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 и </w:t>
      </w:r>
      <w:r w:rsidR="006A41EB">
        <w:rPr>
          <w:rFonts w:ascii="Times New Roman" w:hAnsi="Times New Roman" w:cs="Times New Roman"/>
          <w:bCs/>
          <w:sz w:val="27"/>
          <w:szCs w:val="27"/>
        </w:rPr>
        <w:t>882 748,2</w:t>
      </w:r>
      <w:r w:rsidR="00F2466B" w:rsidRPr="00C61930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F2466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 соответственно.</w:t>
      </w:r>
    </w:p>
    <w:p w:rsidR="00D60EEF" w:rsidRPr="00C61930" w:rsidRDefault="00D60EEF" w:rsidP="00F42CC9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В составе раздела 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>«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Жилищно-коммунальное хозяйство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» </w:t>
      </w:r>
      <w:r w:rsidR="006A41E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на 2022</w:t>
      </w:r>
      <w:r w:rsidR="0068174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предусматриваются бюджетные ассигнования на реализацию муниципальных программ в сумме </w:t>
      </w:r>
      <w:r w:rsidR="00A5263A" w:rsidRPr="00A5263A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921 470,8</w:t>
      </w:r>
      <w:r w:rsidR="00042407" w:rsidRPr="00A5263A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r w:rsidR="00AA671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том числе</w:t>
      </w:r>
      <w:r w:rsidR="0068174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:</w:t>
      </w:r>
    </w:p>
    <w:p w:rsidR="009B15F5" w:rsidRPr="00C61930" w:rsidRDefault="009B15F5" w:rsidP="00F42CC9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м</w:t>
      </w:r>
      <w:r w:rsidR="00AF17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униципальн</w:t>
      </w:r>
      <w:r w:rsidR="00AA671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ая</w:t>
      </w:r>
      <w:r w:rsidR="00AF17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программ</w:t>
      </w:r>
      <w:r w:rsidR="00AA671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а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«</w:t>
      </w:r>
      <w:r w:rsidR="00356985" w:rsidRPr="0035698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Благоустройс</w:t>
      </w:r>
      <w:r w:rsidR="006A41E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тво и озеленение г.Владикавказа»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</w:t>
      </w:r>
      <w:r w:rsidR="006A41E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526 717,5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r w:rsidR="00AF17CE" w:rsidRPr="00C61930">
        <w:rPr>
          <w:rFonts w:ascii="Times New Roman" w:hAnsi="Times New Roman" w:cs="Times New Roman"/>
          <w:sz w:val="27"/>
          <w:szCs w:val="27"/>
        </w:rPr>
        <w:t>:</w:t>
      </w:r>
    </w:p>
    <w:p w:rsidR="00AF17CE" w:rsidRDefault="00AF17CE" w:rsidP="00F42CC9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-на мероприятие </w:t>
      </w:r>
      <w:r w:rsidR="0004240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«</w:t>
      </w:r>
      <w:r w:rsidR="00165B52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</w:t>
      </w:r>
      <w:r w:rsidR="00650B30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лагоустройств</w:t>
      </w:r>
      <w:r w:rsidR="0004240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 парков, скверов, набережных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» в сумме </w:t>
      </w:r>
      <w:r w:rsidR="006A41E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72 008,3</w:t>
      </w:r>
      <w:r w:rsidRPr="00C61930">
        <w:rPr>
          <w:rFonts w:ascii="Times New Roman" w:hAnsi="Times New Roman" w:cs="Times New Roman"/>
          <w:sz w:val="27"/>
          <w:szCs w:val="27"/>
        </w:rPr>
        <w:t xml:space="preserve"> тыс.рублей;</w:t>
      </w:r>
    </w:p>
    <w:p w:rsidR="006A41EB" w:rsidRDefault="006A41EB" w:rsidP="00F42CC9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</w:p>
    <w:p w:rsidR="006A41EB" w:rsidRDefault="006A41EB" w:rsidP="00F42CC9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</w:p>
    <w:p w:rsidR="00042407" w:rsidRDefault="00042407" w:rsidP="00042407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на мероприятие «</w:t>
      </w:r>
      <w:r w:rsidRPr="00042407">
        <w:rPr>
          <w:rFonts w:ascii="Times New Roman" w:hAnsi="Times New Roman" w:cs="Times New Roman"/>
          <w:sz w:val="27"/>
          <w:szCs w:val="27"/>
        </w:rPr>
        <w:t>Благоустройство угловых зон отдыха</w:t>
      </w:r>
      <w:r>
        <w:rPr>
          <w:rFonts w:ascii="Times New Roman" w:hAnsi="Times New Roman" w:cs="Times New Roman"/>
          <w:sz w:val="27"/>
          <w:szCs w:val="27"/>
        </w:rPr>
        <w:t>»</w:t>
      </w:r>
      <w:r w:rsidRPr="0004240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в сумме </w:t>
      </w:r>
      <w:r w:rsidR="0094346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3</w:t>
      </w:r>
      <w:r w:rsidR="006A41E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5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00,0</w:t>
      </w:r>
      <w:r w:rsidRPr="00C61930">
        <w:rPr>
          <w:rFonts w:ascii="Times New Roman" w:hAnsi="Times New Roman" w:cs="Times New Roman"/>
          <w:sz w:val="27"/>
          <w:szCs w:val="27"/>
        </w:rPr>
        <w:t xml:space="preserve"> тыс.рублей;</w:t>
      </w:r>
    </w:p>
    <w:p w:rsidR="00042407" w:rsidRDefault="00042407" w:rsidP="00042407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- на мероприятие «Установка аншлагов» 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в сумме </w:t>
      </w: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1 0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00,0</w:t>
      </w:r>
      <w:r w:rsidRPr="00C61930">
        <w:rPr>
          <w:rFonts w:ascii="Times New Roman" w:hAnsi="Times New Roman" w:cs="Times New Roman"/>
          <w:sz w:val="27"/>
          <w:szCs w:val="27"/>
        </w:rPr>
        <w:t xml:space="preserve"> тыс.рублей;</w:t>
      </w:r>
    </w:p>
    <w:p w:rsidR="00AF17CE" w:rsidRPr="00C61930" w:rsidRDefault="00042407" w:rsidP="00F42CC9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AF17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-на мероприятие «Устройство, ремонт, покраска мет</w:t>
      </w:r>
      <w:r w:rsidR="005234E3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аллических ограждений» в сумме </w:t>
      </w:r>
      <w:r w:rsidR="006A41E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5</w:t>
      </w:r>
      <w:r w:rsidR="00AF17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 000,0 </w:t>
      </w:r>
      <w:r w:rsidR="00AF17CE" w:rsidRPr="00C61930">
        <w:rPr>
          <w:rFonts w:ascii="Times New Roman" w:hAnsi="Times New Roman" w:cs="Times New Roman"/>
          <w:sz w:val="27"/>
          <w:szCs w:val="27"/>
        </w:rPr>
        <w:t>тыс.рублей;</w:t>
      </w:r>
    </w:p>
    <w:p w:rsidR="00AF17CE" w:rsidRPr="00C61930" w:rsidRDefault="00AF17CE" w:rsidP="00AF17CE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-на мероприятие «Устройство остановочных сооружений» в сумме 2 000,0 </w:t>
      </w:r>
      <w:r w:rsidRPr="00C61930">
        <w:rPr>
          <w:rFonts w:ascii="Times New Roman" w:hAnsi="Times New Roman" w:cs="Times New Roman"/>
          <w:sz w:val="27"/>
          <w:szCs w:val="27"/>
        </w:rPr>
        <w:t>тыс.рублей;</w:t>
      </w:r>
    </w:p>
    <w:p w:rsidR="00AA671A" w:rsidRPr="00C61930" w:rsidRDefault="00AF17CE" w:rsidP="00AA671A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-на мероприятие «Восстановительные работы из тротуарной плитки и декоративного камня, ремонт малых архитектурных форм»</w:t>
      </w:r>
      <w:r w:rsidR="006A41E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3</w:t>
      </w:r>
      <w:r w:rsidR="003A1DA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0</w:t>
      </w:r>
      <w:r w:rsidR="00AA671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00,0 </w:t>
      </w:r>
      <w:r w:rsidR="00AA671A" w:rsidRPr="00C61930">
        <w:rPr>
          <w:rFonts w:ascii="Times New Roman" w:hAnsi="Times New Roman" w:cs="Times New Roman"/>
          <w:sz w:val="27"/>
          <w:szCs w:val="27"/>
        </w:rPr>
        <w:t>тыс.рублей;</w:t>
      </w:r>
    </w:p>
    <w:p w:rsidR="00AA671A" w:rsidRPr="00C61930" w:rsidRDefault="00AA671A" w:rsidP="00AA671A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-на мероприятие «Озеленение» </w:t>
      </w:r>
      <w:r w:rsidR="0087536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в сумме</w:t>
      </w:r>
      <w:r w:rsidR="006A41E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9</w:t>
      </w:r>
      <w:r w:rsidR="0094346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5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000,0 тыс.рублей;</w:t>
      </w:r>
    </w:p>
    <w:p w:rsidR="00875361" w:rsidRPr="00C61930" w:rsidRDefault="00875361" w:rsidP="00AA671A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-на мероприятие «Содержание учреждений подведомственных </w:t>
      </w:r>
      <w:proofErr w:type="spellStart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УБиО</w:t>
      </w:r>
      <w:proofErr w:type="spellEnd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, осуществляющих санитарную очистку г.Владикавказ» в сумме </w:t>
      </w:r>
      <w:r w:rsidR="006A41E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284 109,3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6C044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(ВМБУ «</w:t>
      </w:r>
      <w:proofErr w:type="spellStart"/>
      <w:r w:rsidR="006C044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СпецЭкоСервис</w:t>
      </w:r>
      <w:proofErr w:type="spellEnd"/>
      <w:r w:rsidR="006C044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 и ВМБУ «</w:t>
      </w:r>
      <w:proofErr w:type="spellStart"/>
      <w:r w:rsidR="006C044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СпецЭкоСлужба</w:t>
      </w:r>
      <w:proofErr w:type="spellEnd"/>
      <w:r w:rsidR="006C044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»)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;</w:t>
      </w:r>
    </w:p>
    <w:p w:rsidR="00AA671A" w:rsidRPr="00C61930" w:rsidRDefault="00875361" w:rsidP="007E5C1E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-на мероприятие «Прочие мероприятия по благоустройству городских округов и поселений» в сумме </w:t>
      </w:r>
      <w:r w:rsidR="00AE647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53</w:t>
      </w:r>
      <w:r w:rsidR="007E5C1E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000,0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</w:t>
      </w:r>
      <w:r w:rsidR="006C0441" w:rsidRPr="00C61930">
        <w:rPr>
          <w:sz w:val="27"/>
          <w:szCs w:val="27"/>
        </w:rPr>
        <w:t xml:space="preserve"> (</w:t>
      </w:r>
      <w:r w:rsidR="007E5C1E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на у</w:t>
      </w:r>
      <w:r w:rsidR="007E5C1E" w:rsidRPr="007E5C1E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стройство доро</w:t>
      </w:r>
      <w:r w:rsidR="00AE647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жных карманов, закупка </w:t>
      </w:r>
      <w:proofErr w:type="spellStart"/>
      <w:r w:rsidR="00AE647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против</w:t>
      </w:r>
      <w:r w:rsidR="00650B30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гололедных</w:t>
      </w:r>
      <w:proofErr w:type="spellEnd"/>
      <w:r w:rsidR="00650B30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реагентов на зимний период</w:t>
      </w:r>
      <w:r w:rsidR="00AE647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, у</w:t>
      </w:r>
      <w:r w:rsidR="00AE6473" w:rsidRPr="00AE647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борка городских округов</w:t>
      </w:r>
      <w:r w:rsidR="003A1DA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б</w:t>
      </w:r>
      <w:r w:rsidR="003A1DAB" w:rsidRPr="003A1DA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лагоустройство кладбищ</w:t>
      </w:r>
      <w:r w:rsidR="006C044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)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;</w:t>
      </w:r>
    </w:p>
    <w:p w:rsidR="00AA671A" w:rsidRPr="00C61930" w:rsidRDefault="006C0441" w:rsidP="00AA671A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-предусмотрены бюджетные ассигнования на обесп</w:t>
      </w:r>
      <w:r w:rsidR="00B663F3" w:rsidRPr="00C61930">
        <w:rPr>
          <w:rFonts w:ascii="Times New Roman" w:hAnsi="Times New Roman" w:cs="Times New Roman"/>
          <w:sz w:val="27"/>
          <w:szCs w:val="27"/>
        </w:rPr>
        <w:t>ечение деятельности и выполнение</w:t>
      </w:r>
      <w:r w:rsidRPr="00C61930">
        <w:rPr>
          <w:rFonts w:ascii="Times New Roman" w:hAnsi="Times New Roman" w:cs="Times New Roman"/>
          <w:sz w:val="27"/>
          <w:szCs w:val="27"/>
        </w:rPr>
        <w:t xml:space="preserve"> функций аппарата</w:t>
      </w:r>
      <w:r w:rsidR="00875361"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75361" w:rsidRPr="00C61930">
        <w:rPr>
          <w:rFonts w:ascii="Times New Roman" w:hAnsi="Times New Roman" w:cs="Times New Roman"/>
          <w:sz w:val="27"/>
          <w:szCs w:val="27"/>
        </w:rPr>
        <w:t>УБиО</w:t>
      </w:r>
      <w:proofErr w:type="spellEnd"/>
      <w:r w:rsidR="00875361" w:rsidRPr="00C61930">
        <w:rPr>
          <w:rFonts w:ascii="Times New Roman" w:hAnsi="Times New Roman" w:cs="Times New Roman"/>
          <w:sz w:val="27"/>
          <w:szCs w:val="27"/>
        </w:rPr>
        <w:t xml:space="preserve"> АМС г.Владикавказа» в сумме </w:t>
      </w:r>
      <w:r w:rsidR="00AE6473">
        <w:rPr>
          <w:rFonts w:ascii="Times New Roman" w:hAnsi="Times New Roman" w:cs="Times New Roman"/>
          <w:sz w:val="27"/>
          <w:szCs w:val="27"/>
        </w:rPr>
        <w:t>8 099,9</w:t>
      </w:r>
      <w:r w:rsidR="00875361"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="0087536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тыс.рублей.</w:t>
      </w:r>
    </w:p>
    <w:p w:rsidR="008D54AE" w:rsidRPr="00C61930" w:rsidRDefault="008D54AE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Муниципальная программа «</w:t>
      </w:r>
      <w:r w:rsidR="00537E67" w:rsidRPr="00537E6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Развитие жилищно-коммунального хозяйства муниципального образования город Владикавказ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» в сумме </w:t>
      </w:r>
      <w:r w:rsidR="00AE647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260 062,2 </w:t>
      </w:r>
      <w:r w:rsidRPr="00C61930">
        <w:rPr>
          <w:rFonts w:ascii="Times New Roman" w:hAnsi="Times New Roman" w:cs="Times New Roman"/>
          <w:sz w:val="27"/>
          <w:szCs w:val="27"/>
        </w:rPr>
        <w:t>тыс.рублей: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</w:p>
    <w:p w:rsidR="00D60EEF" w:rsidRDefault="00AE6473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- на подпрограмму</w:t>
      </w:r>
      <w:r w:rsidR="002E03E2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«</w:t>
      </w:r>
      <w:r w:rsidRPr="00AE647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Ремонт квартир и домовладений ветеранов и инвалидов</w:t>
      </w:r>
      <w:r w:rsidR="002E03E2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</w:t>
      </w: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предусмотрено</w:t>
      </w:r>
      <w:r w:rsidR="002E03E2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D60EEF" w:rsidRPr="00C61930">
        <w:rPr>
          <w:rFonts w:ascii="Times New Roman" w:hAnsi="Times New Roman" w:cs="Times New Roman"/>
          <w:sz w:val="27"/>
          <w:szCs w:val="27"/>
        </w:rPr>
        <w:t xml:space="preserve">в сумме </w:t>
      </w:r>
      <w:r>
        <w:rPr>
          <w:rFonts w:ascii="Times New Roman" w:hAnsi="Times New Roman" w:cs="Times New Roman"/>
          <w:sz w:val="27"/>
          <w:szCs w:val="27"/>
        </w:rPr>
        <w:t>1 5</w:t>
      </w:r>
      <w:r w:rsidR="00537E67">
        <w:rPr>
          <w:rFonts w:ascii="Times New Roman" w:hAnsi="Times New Roman" w:cs="Times New Roman"/>
          <w:sz w:val="27"/>
          <w:szCs w:val="27"/>
        </w:rPr>
        <w:t>00</w:t>
      </w:r>
      <w:r w:rsidR="005A22C6" w:rsidRPr="00C61930">
        <w:rPr>
          <w:rFonts w:ascii="Times New Roman" w:hAnsi="Times New Roman" w:cs="Times New Roman"/>
          <w:sz w:val="27"/>
          <w:szCs w:val="27"/>
        </w:rPr>
        <w:t>,0</w:t>
      </w:r>
      <w:r w:rsidR="00D60EEF" w:rsidRPr="00C61930">
        <w:rPr>
          <w:rFonts w:ascii="Times New Roman" w:hAnsi="Times New Roman" w:cs="Times New Roman"/>
          <w:sz w:val="27"/>
          <w:szCs w:val="27"/>
        </w:rPr>
        <w:t xml:space="preserve"> тыс.</w:t>
      </w:r>
      <w:r w:rsidR="00D27477" w:rsidRPr="00C61930">
        <w:rPr>
          <w:rFonts w:ascii="Times New Roman" w:hAnsi="Times New Roman" w:cs="Times New Roman"/>
          <w:sz w:val="27"/>
          <w:szCs w:val="27"/>
        </w:rPr>
        <w:t>рублей</w:t>
      </w:r>
      <w:r w:rsidR="00D60EEF" w:rsidRPr="00C61930">
        <w:rPr>
          <w:rFonts w:ascii="Times New Roman" w:hAnsi="Times New Roman" w:cs="Times New Roman"/>
          <w:sz w:val="27"/>
          <w:szCs w:val="27"/>
        </w:rPr>
        <w:t>;</w:t>
      </w:r>
    </w:p>
    <w:p w:rsidR="00AE6473" w:rsidRDefault="00AE6473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- на подпрограмму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«</w:t>
      </w:r>
      <w:r w:rsidRPr="00AE6473">
        <w:rPr>
          <w:rFonts w:ascii="Times New Roman" w:hAnsi="Times New Roman" w:cs="Times New Roman"/>
          <w:sz w:val="27"/>
          <w:szCs w:val="27"/>
        </w:rPr>
        <w:t>Ремонт зданий и объектов муниципальной собственности</w:t>
      </w:r>
      <w:r>
        <w:rPr>
          <w:rFonts w:ascii="Times New Roman" w:hAnsi="Times New Roman" w:cs="Times New Roman"/>
          <w:sz w:val="27"/>
          <w:szCs w:val="27"/>
        </w:rPr>
        <w:t>» предусмотрено в сумме 3 000,0</w:t>
      </w:r>
      <w:r w:rsidRPr="00AE6473">
        <w:rPr>
          <w:rFonts w:ascii="Times New Roman" w:hAnsi="Times New Roman" w:cs="Times New Roman"/>
          <w:sz w:val="27"/>
          <w:szCs w:val="27"/>
        </w:rPr>
        <w:t xml:space="preserve"> </w:t>
      </w:r>
      <w:r w:rsidRPr="00C61930">
        <w:rPr>
          <w:rFonts w:ascii="Times New Roman" w:hAnsi="Times New Roman" w:cs="Times New Roman"/>
          <w:sz w:val="27"/>
          <w:szCs w:val="27"/>
        </w:rPr>
        <w:t>тыс.рублей;</w:t>
      </w:r>
    </w:p>
    <w:p w:rsidR="00AE6473" w:rsidRDefault="00AE6473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- на подпрограмму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«</w:t>
      </w:r>
      <w:r w:rsidRPr="00AE6473">
        <w:rPr>
          <w:rFonts w:ascii="Times New Roman" w:hAnsi="Times New Roman" w:cs="Times New Roman"/>
          <w:sz w:val="27"/>
          <w:szCs w:val="27"/>
        </w:rPr>
        <w:t>Энергосбережение и повышение энергетической эффективности</w:t>
      </w:r>
      <w:r>
        <w:rPr>
          <w:rFonts w:ascii="Times New Roman" w:hAnsi="Times New Roman" w:cs="Times New Roman"/>
          <w:sz w:val="27"/>
          <w:szCs w:val="27"/>
        </w:rPr>
        <w:t xml:space="preserve">» предусмотрено в сумме </w:t>
      </w:r>
      <w:r w:rsidR="00FD4CC7">
        <w:rPr>
          <w:rFonts w:ascii="Times New Roman" w:hAnsi="Times New Roman" w:cs="Times New Roman"/>
          <w:sz w:val="27"/>
          <w:szCs w:val="27"/>
        </w:rPr>
        <w:t>5 000,0</w:t>
      </w:r>
      <w:r w:rsidR="00FD4CC7" w:rsidRPr="00FD4CC7">
        <w:rPr>
          <w:rFonts w:ascii="Times New Roman" w:hAnsi="Times New Roman" w:cs="Times New Roman"/>
          <w:sz w:val="27"/>
          <w:szCs w:val="27"/>
        </w:rPr>
        <w:t xml:space="preserve"> </w:t>
      </w:r>
      <w:r w:rsidR="00FD4CC7" w:rsidRPr="00C61930">
        <w:rPr>
          <w:rFonts w:ascii="Times New Roman" w:hAnsi="Times New Roman" w:cs="Times New Roman"/>
          <w:sz w:val="27"/>
          <w:szCs w:val="27"/>
        </w:rPr>
        <w:t>тыс.рублей;</w:t>
      </w:r>
    </w:p>
    <w:p w:rsidR="00EA6F88" w:rsidRDefault="00FD4CC7" w:rsidP="003076F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на подпрограмму</w:t>
      </w:r>
      <w:r w:rsidR="00F70048" w:rsidRPr="00BD1F9A">
        <w:rPr>
          <w:rFonts w:ascii="Times New Roman" w:hAnsi="Times New Roman" w:cs="Times New Roman"/>
          <w:sz w:val="27"/>
          <w:szCs w:val="27"/>
        </w:rPr>
        <w:t xml:space="preserve"> «</w:t>
      </w:r>
      <w:r w:rsidRPr="00FD4CC7">
        <w:rPr>
          <w:rFonts w:ascii="Times New Roman" w:hAnsi="Times New Roman" w:cs="Times New Roman"/>
          <w:sz w:val="27"/>
          <w:szCs w:val="27"/>
        </w:rPr>
        <w:t>Обеспечение безопасности и надежности систем инженерно-технического обеспечения</w:t>
      </w:r>
      <w:r>
        <w:rPr>
          <w:rFonts w:ascii="Times New Roman" w:hAnsi="Times New Roman" w:cs="Times New Roman"/>
          <w:sz w:val="27"/>
          <w:szCs w:val="27"/>
        </w:rPr>
        <w:t xml:space="preserve">» предусмотрено в сумме 45 424,6 </w:t>
      </w:r>
      <w:r w:rsidR="00F70048" w:rsidRPr="00BD1F9A">
        <w:rPr>
          <w:rFonts w:ascii="Times New Roman" w:hAnsi="Times New Roman" w:cs="Times New Roman"/>
          <w:sz w:val="27"/>
          <w:szCs w:val="27"/>
        </w:rPr>
        <w:t xml:space="preserve">тыс.рублей; </w:t>
      </w:r>
    </w:p>
    <w:p w:rsidR="00FD4CC7" w:rsidRDefault="00FD4CC7" w:rsidP="00FD4CC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на подпрограмму </w:t>
      </w:r>
      <w:r w:rsidRPr="00C61930">
        <w:rPr>
          <w:rFonts w:ascii="Times New Roman" w:hAnsi="Times New Roman" w:cs="Times New Roman"/>
          <w:sz w:val="27"/>
          <w:szCs w:val="27"/>
        </w:rPr>
        <w:t xml:space="preserve">«Снос аварийного жилья» </w:t>
      </w:r>
      <w:r>
        <w:rPr>
          <w:rFonts w:ascii="Times New Roman" w:hAnsi="Times New Roman" w:cs="Times New Roman"/>
          <w:sz w:val="27"/>
          <w:szCs w:val="27"/>
        </w:rPr>
        <w:t>предусмотрено</w:t>
      </w:r>
      <w:r w:rsidRPr="00C61930">
        <w:rPr>
          <w:rFonts w:ascii="Times New Roman" w:hAnsi="Times New Roman" w:cs="Times New Roman"/>
          <w:sz w:val="27"/>
          <w:szCs w:val="27"/>
        </w:rPr>
        <w:t xml:space="preserve"> в сумме</w:t>
      </w:r>
      <w:r>
        <w:rPr>
          <w:rFonts w:ascii="Times New Roman" w:hAnsi="Times New Roman" w:cs="Times New Roman"/>
          <w:sz w:val="27"/>
          <w:szCs w:val="27"/>
        </w:rPr>
        <w:t xml:space="preserve">             10 200,0 </w:t>
      </w:r>
      <w:r w:rsidRPr="00C61930">
        <w:rPr>
          <w:rFonts w:ascii="Times New Roman" w:hAnsi="Times New Roman" w:cs="Times New Roman"/>
          <w:sz w:val="27"/>
          <w:szCs w:val="27"/>
        </w:rPr>
        <w:t>тыс. рублей;</w:t>
      </w:r>
    </w:p>
    <w:p w:rsidR="00C93FE6" w:rsidRDefault="00FD4CC7" w:rsidP="00FD4CC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на подпрограмму</w:t>
      </w:r>
      <w:r w:rsidR="008C6FBB" w:rsidRPr="00C61930">
        <w:rPr>
          <w:rFonts w:ascii="Times New Roman" w:hAnsi="Times New Roman" w:cs="Times New Roman"/>
          <w:sz w:val="27"/>
          <w:szCs w:val="27"/>
        </w:rPr>
        <w:t xml:space="preserve"> «Обеспечение деятельности и выполнения функций Комитета ЖКХЭ»</w:t>
      </w:r>
      <w:r>
        <w:rPr>
          <w:rFonts w:ascii="Times New Roman" w:hAnsi="Times New Roman" w:cs="Times New Roman"/>
          <w:sz w:val="27"/>
          <w:szCs w:val="27"/>
        </w:rPr>
        <w:t xml:space="preserve"> предусмотрено</w:t>
      </w:r>
      <w:r w:rsidR="008C6FBB" w:rsidRPr="00C61930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="004C42B0" w:rsidRPr="004C42B0">
        <w:rPr>
          <w:rFonts w:ascii="Times New Roman" w:hAnsi="Times New Roman" w:cs="Times New Roman"/>
          <w:sz w:val="27"/>
          <w:szCs w:val="27"/>
        </w:rPr>
        <w:t>194 937,6</w:t>
      </w:r>
      <w:r w:rsidR="008C6FBB"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C6FBB" w:rsidRPr="00C61930">
        <w:rPr>
          <w:rFonts w:ascii="Times New Roman" w:hAnsi="Times New Roman" w:cs="Times New Roman"/>
          <w:sz w:val="27"/>
          <w:szCs w:val="27"/>
        </w:rPr>
        <w:t>тыс.</w:t>
      </w:r>
      <w:r w:rsidR="001E489D" w:rsidRPr="00C61930">
        <w:rPr>
          <w:rFonts w:ascii="Times New Roman" w:hAnsi="Times New Roman" w:cs="Times New Roman"/>
          <w:sz w:val="27"/>
          <w:szCs w:val="27"/>
        </w:rPr>
        <w:t>рублей</w:t>
      </w:r>
      <w:proofErr w:type="spellEnd"/>
      <w:r w:rsidR="00C93FE6">
        <w:rPr>
          <w:rFonts w:ascii="Times New Roman" w:hAnsi="Times New Roman" w:cs="Times New Roman"/>
          <w:sz w:val="27"/>
          <w:szCs w:val="27"/>
        </w:rPr>
        <w:t xml:space="preserve">, в </w:t>
      </w:r>
      <w:proofErr w:type="spellStart"/>
      <w:r w:rsidR="00C93FE6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="00C93FE6">
        <w:rPr>
          <w:rFonts w:ascii="Times New Roman" w:hAnsi="Times New Roman" w:cs="Times New Roman"/>
          <w:sz w:val="27"/>
          <w:szCs w:val="27"/>
        </w:rPr>
        <w:t xml:space="preserve"> в </w:t>
      </w:r>
      <w:r w:rsidR="00EA382A" w:rsidRPr="00C61930">
        <w:rPr>
          <w:rFonts w:ascii="Times New Roman" w:hAnsi="Times New Roman" w:cs="Times New Roman"/>
          <w:sz w:val="27"/>
          <w:szCs w:val="27"/>
        </w:rPr>
        <w:t xml:space="preserve">общей сумме </w:t>
      </w:r>
      <w:r w:rsidR="0092778B" w:rsidRPr="00C61930">
        <w:rPr>
          <w:rFonts w:ascii="Times New Roman" w:hAnsi="Times New Roman" w:cs="Times New Roman"/>
          <w:sz w:val="27"/>
          <w:szCs w:val="27"/>
        </w:rPr>
        <w:t>предусмотрено</w:t>
      </w:r>
      <w:r w:rsidR="00C93FE6">
        <w:rPr>
          <w:rFonts w:ascii="Times New Roman" w:hAnsi="Times New Roman" w:cs="Times New Roman"/>
          <w:sz w:val="27"/>
          <w:szCs w:val="27"/>
        </w:rPr>
        <w:t>:</w:t>
      </w:r>
    </w:p>
    <w:p w:rsidR="00C93FE6" w:rsidRDefault="00C93FE6" w:rsidP="00C93FE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на </w:t>
      </w:r>
      <w:r w:rsidR="00FD4CC7">
        <w:rPr>
          <w:rFonts w:ascii="Times New Roman" w:hAnsi="Times New Roman" w:cs="Times New Roman"/>
          <w:sz w:val="27"/>
          <w:szCs w:val="27"/>
        </w:rPr>
        <w:t>о</w:t>
      </w:r>
      <w:r w:rsidR="00FD4CC7" w:rsidRPr="00FD4CC7">
        <w:rPr>
          <w:rFonts w:ascii="Times New Roman" w:hAnsi="Times New Roman" w:cs="Times New Roman"/>
          <w:sz w:val="27"/>
          <w:szCs w:val="27"/>
        </w:rPr>
        <w:t>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</w:r>
      <w:r w:rsidR="00FD4CC7">
        <w:rPr>
          <w:rFonts w:ascii="Times New Roman" w:hAnsi="Times New Roman" w:cs="Times New Roman"/>
          <w:sz w:val="27"/>
          <w:szCs w:val="27"/>
        </w:rPr>
        <w:t xml:space="preserve"> </w:t>
      </w:r>
      <w:r w:rsidR="00FD4CC7" w:rsidRPr="00FD4CC7">
        <w:rPr>
          <w:rFonts w:ascii="Times New Roman" w:hAnsi="Times New Roman" w:cs="Times New Roman"/>
          <w:sz w:val="27"/>
          <w:szCs w:val="27"/>
        </w:rPr>
        <w:t>за счет средств республиканского бюджета</w:t>
      </w:r>
      <w:r w:rsidRPr="00C93FE6">
        <w:rPr>
          <w:rFonts w:ascii="Times New Roman" w:hAnsi="Times New Roman" w:cs="Times New Roman"/>
          <w:sz w:val="27"/>
          <w:szCs w:val="27"/>
        </w:rPr>
        <w:t xml:space="preserve"> </w:t>
      </w:r>
      <w:r w:rsidR="00FD4CC7">
        <w:rPr>
          <w:rFonts w:ascii="Times New Roman" w:hAnsi="Times New Roman" w:cs="Times New Roman"/>
          <w:sz w:val="27"/>
          <w:szCs w:val="27"/>
        </w:rPr>
        <w:t>в сумме 450,9</w:t>
      </w:r>
      <w:r w:rsidRPr="00C61930">
        <w:rPr>
          <w:rFonts w:ascii="Times New Roman" w:hAnsi="Times New Roman" w:cs="Times New Roman"/>
          <w:sz w:val="27"/>
          <w:szCs w:val="27"/>
        </w:rPr>
        <w:t xml:space="preserve"> тыс.рублей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C93FE6" w:rsidRDefault="00C93FE6" w:rsidP="00C93FE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FD4CC7">
        <w:rPr>
          <w:rFonts w:ascii="Times New Roman" w:hAnsi="Times New Roman" w:cs="Times New Roman"/>
          <w:sz w:val="27"/>
          <w:szCs w:val="27"/>
        </w:rPr>
        <w:t xml:space="preserve">на </w:t>
      </w:r>
      <w:proofErr w:type="spellStart"/>
      <w:r>
        <w:rPr>
          <w:rFonts w:ascii="Times New Roman" w:hAnsi="Times New Roman" w:cs="Times New Roman"/>
          <w:sz w:val="27"/>
          <w:szCs w:val="27"/>
        </w:rPr>
        <w:t>с</w:t>
      </w:r>
      <w:r w:rsidRPr="00C93FE6">
        <w:rPr>
          <w:rFonts w:ascii="Times New Roman" w:hAnsi="Times New Roman" w:cs="Times New Roman"/>
          <w:sz w:val="27"/>
          <w:szCs w:val="27"/>
        </w:rPr>
        <w:t>офинансирование</w:t>
      </w:r>
      <w:proofErr w:type="spellEnd"/>
      <w:r w:rsidRPr="00C93FE6">
        <w:rPr>
          <w:rFonts w:ascii="Times New Roman" w:hAnsi="Times New Roman" w:cs="Times New Roman"/>
          <w:sz w:val="27"/>
          <w:szCs w:val="27"/>
        </w:rPr>
        <w:t xml:space="preserve"> мероприятий по переселению граждан из аварийного жилищного фонда </w:t>
      </w:r>
      <w:r w:rsidR="00FD4CC7">
        <w:rPr>
          <w:rFonts w:ascii="Times New Roman" w:hAnsi="Times New Roman" w:cs="Times New Roman"/>
          <w:sz w:val="27"/>
          <w:szCs w:val="27"/>
        </w:rPr>
        <w:t>в сумме 9 085,0</w:t>
      </w:r>
      <w:r w:rsidRPr="00C61930">
        <w:rPr>
          <w:rFonts w:ascii="Times New Roman" w:hAnsi="Times New Roman" w:cs="Times New Roman"/>
          <w:sz w:val="27"/>
          <w:szCs w:val="27"/>
        </w:rPr>
        <w:t xml:space="preserve"> тыс.рублей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FD4CC7" w:rsidRDefault="00FD4CC7" w:rsidP="00C93FE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7"/>
          <w:szCs w:val="27"/>
        </w:rPr>
      </w:pPr>
    </w:p>
    <w:p w:rsidR="00C93FE6" w:rsidRDefault="00C93FE6" w:rsidP="00C93FE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-</w:t>
      </w:r>
      <w:r w:rsidR="004C42B0">
        <w:rPr>
          <w:rFonts w:ascii="Times New Roman" w:hAnsi="Times New Roman" w:cs="Times New Roman"/>
          <w:sz w:val="27"/>
          <w:szCs w:val="27"/>
        </w:rPr>
        <w:t xml:space="preserve"> </w:t>
      </w:r>
      <w:r w:rsidR="00FD4CC7">
        <w:rPr>
          <w:rFonts w:ascii="Times New Roman" w:hAnsi="Times New Roman" w:cs="Times New Roman"/>
          <w:sz w:val="27"/>
          <w:szCs w:val="27"/>
        </w:rPr>
        <w:t xml:space="preserve">на </w:t>
      </w:r>
      <w:proofErr w:type="spellStart"/>
      <w:r w:rsidR="0092778B" w:rsidRPr="00C61930">
        <w:rPr>
          <w:rFonts w:ascii="Times New Roman" w:hAnsi="Times New Roman" w:cs="Times New Roman"/>
          <w:sz w:val="27"/>
          <w:szCs w:val="27"/>
        </w:rPr>
        <w:t>софинансирование</w:t>
      </w:r>
      <w:proofErr w:type="spellEnd"/>
      <w:r w:rsidR="0092778B" w:rsidRPr="00C61930">
        <w:rPr>
          <w:rFonts w:ascii="Times New Roman" w:hAnsi="Times New Roman" w:cs="Times New Roman"/>
          <w:sz w:val="27"/>
          <w:szCs w:val="27"/>
        </w:rPr>
        <w:t xml:space="preserve"> мероприятий по капитальному ремонту многоквартирных домов</w:t>
      </w:r>
      <w:r w:rsidR="00053291" w:rsidRPr="00C6193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за счет средств местного бюджета</w:t>
      </w:r>
      <w:r w:rsidR="00FD4CC7">
        <w:rPr>
          <w:rFonts w:ascii="Times New Roman" w:hAnsi="Times New Roman" w:cs="Times New Roman"/>
          <w:sz w:val="27"/>
          <w:szCs w:val="27"/>
        </w:rPr>
        <w:t xml:space="preserve"> в сумме 10 088</w:t>
      </w:r>
      <w:r w:rsidR="008973B4" w:rsidRPr="00C61930">
        <w:rPr>
          <w:rFonts w:ascii="Times New Roman" w:hAnsi="Times New Roman" w:cs="Times New Roman"/>
          <w:sz w:val="27"/>
          <w:szCs w:val="27"/>
        </w:rPr>
        <w:t>,0 тыс.рублей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C93FE6" w:rsidRPr="004C42B0" w:rsidRDefault="00C93FE6" w:rsidP="00C93FE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FD4CC7">
        <w:rPr>
          <w:rFonts w:ascii="Times New Roman" w:hAnsi="Times New Roman" w:cs="Times New Roman"/>
          <w:sz w:val="27"/>
          <w:szCs w:val="27"/>
        </w:rPr>
        <w:t>на оплату взносов</w:t>
      </w:r>
      <w:r w:rsidR="008C3335" w:rsidRPr="00C61930">
        <w:rPr>
          <w:rFonts w:ascii="Times New Roman" w:hAnsi="Times New Roman" w:cs="Times New Roman"/>
          <w:sz w:val="27"/>
          <w:szCs w:val="27"/>
        </w:rPr>
        <w:t xml:space="preserve"> за </w:t>
      </w:r>
      <w:r w:rsidRPr="00C93FE6">
        <w:rPr>
          <w:rFonts w:ascii="Times New Roman" w:hAnsi="Times New Roman" w:cs="Times New Roman"/>
          <w:sz w:val="27"/>
          <w:szCs w:val="27"/>
        </w:rPr>
        <w:t>капитальный ремонт за муниципальные жилые и нежилые помещения, расположенные в многоквартирных домах</w:t>
      </w:r>
      <w:r w:rsidR="00FD4CC7">
        <w:rPr>
          <w:rFonts w:ascii="Times New Roman" w:hAnsi="Times New Roman" w:cs="Times New Roman"/>
          <w:sz w:val="27"/>
          <w:szCs w:val="27"/>
        </w:rPr>
        <w:t xml:space="preserve"> в сумме 3 132</w:t>
      </w:r>
      <w:r w:rsidR="008973B4" w:rsidRPr="00C61930">
        <w:rPr>
          <w:rFonts w:ascii="Times New Roman" w:hAnsi="Times New Roman" w:cs="Times New Roman"/>
          <w:sz w:val="27"/>
          <w:szCs w:val="27"/>
        </w:rPr>
        <w:t>,0 тыс.</w:t>
      </w:r>
      <w:r w:rsidR="008973B4" w:rsidRPr="004C42B0">
        <w:rPr>
          <w:rFonts w:ascii="Times New Roman" w:hAnsi="Times New Roman" w:cs="Times New Roman"/>
          <w:sz w:val="28"/>
          <w:szCs w:val="28"/>
        </w:rPr>
        <w:t>рублей</w:t>
      </w:r>
      <w:r w:rsidRPr="004C42B0">
        <w:rPr>
          <w:rFonts w:ascii="Times New Roman" w:hAnsi="Times New Roman" w:cs="Times New Roman"/>
          <w:sz w:val="28"/>
          <w:szCs w:val="28"/>
        </w:rPr>
        <w:t>;</w:t>
      </w:r>
    </w:p>
    <w:p w:rsidR="00FD4CC7" w:rsidRPr="004C42B0" w:rsidRDefault="00FD4CC7" w:rsidP="00C93FE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C42B0">
        <w:rPr>
          <w:rFonts w:ascii="Times New Roman" w:hAnsi="Times New Roman" w:cs="Times New Roman"/>
          <w:sz w:val="28"/>
          <w:szCs w:val="28"/>
        </w:rPr>
        <w:t xml:space="preserve">- на </w:t>
      </w:r>
      <w:proofErr w:type="spellStart"/>
      <w:r w:rsidR="004C42B0" w:rsidRPr="004C42B0">
        <w:rPr>
          <w:rFonts w:ascii="Times New Roman" w:hAnsi="Times New Roman" w:cs="Times New Roman"/>
          <w:sz w:val="28"/>
          <w:szCs w:val="28"/>
        </w:rPr>
        <w:t>с</w:t>
      </w:r>
      <w:r w:rsidRPr="004C42B0">
        <w:rPr>
          <w:rFonts w:ascii="Times New Roman" w:hAnsi="Times New Roman" w:cs="Times New Roman"/>
          <w:sz w:val="28"/>
          <w:szCs w:val="28"/>
        </w:rPr>
        <w:t>офинансирование</w:t>
      </w:r>
      <w:proofErr w:type="spellEnd"/>
      <w:r w:rsidRPr="004C42B0">
        <w:rPr>
          <w:rFonts w:ascii="Times New Roman" w:hAnsi="Times New Roman" w:cs="Times New Roman"/>
          <w:sz w:val="28"/>
          <w:szCs w:val="28"/>
        </w:rPr>
        <w:t xml:space="preserve"> мероприятий по капитальному ремонту общего имущества многоквартирных домов</w:t>
      </w:r>
      <w:r w:rsidR="004C42B0" w:rsidRPr="004C42B0">
        <w:rPr>
          <w:rFonts w:ascii="Times New Roman" w:hAnsi="Times New Roman" w:cs="Times New Roman"/>
          <w:sz w:val="28"/>
          <w:szCs w:val="28"/>
        </w:rPr>
        <w:t xml:space="preserve"> в сумме 17 015,0 тыс.рублей;</w:t>
      </w:r>
    </w:p>
    <w:p w:rsidR="004C42B0" w:rsidRPr="004C42B0" w:rsidRDefault="004C42B0" w:rsidP="00C93FE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C42B0">
        <w:rPr>
          <w:rFonts w:ascii="Times New Roman" w:hAnsi="Times New Roman" w:cs="Times New Roman"/>
          <w:sz w:val="28"/>
          <w:szCs w:val="28"/>
        </w:rPr>
        <w:t>- на</w:t>
      </w:r>
      <w:r w:rsidRPr="004C42B0">
        <w:rPr>
          <w:sz w:val="28"/>
          <w:szCs w:val="28"/>
        </w:rPr>
        <w:t xml:space="preserve"> </w:t>
      </w:r>
      <w:r w:rsidRPr="004C42B0">
        <w:rPr>
          <w:rFonts w:ascii="Times New Roman" w:hAnsi="Times New Roman" w:cs="Times New Roman"/>
          <w:sz w:val="28"/>
          <w:szCs w:val="28"/>
        </w:rPr>
        <w:t>экспертную оценку размера возмещения за изымаемое жилье в сумме 700,0 тыс.рублей;</w:t>
      </w:r>
    </w:p>
    <w:p w:rsidR="00C93FE6" w:rsidRPr="004C42B0" w:rsidRDefault="00C93FE6" w:rsidP="00C93FE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C42B0">
        <w:rPr>
          <w:rFonts w:ascii="Times New Roman" w:hAnsi="Times New Roman" w:cs="Times New Roman"/>
          <w:sz w:val="28"/>
          <w:szCs w:val="28"/>
        </w:rPr>
        <w:t>-</w:t>
      </w:r>
      <w:r w:rsidR="008973B4" w:rsidRPr="004C42B0">
        <w:rPr>
          <w:rFonts w:ascii="Times New Roman" w:hAnsi="Times New Roman" w:cs="Times New Roman"/>
          <w:sz w:val="28"/>
          <w:szCs w:val="28"/>
        </w:rPr>
        <w:t xml:space="preserve"> </w:t>
      </w:r>
      <w:r w:rsidR="004C42B0" w:rsidRPr="004C42B0">
        <w:rPr>
          <w:rFonts w:ascii="Times New Roman" w:hAnsi="Times New Roman" w:cs="Times New Roman"/>
          <w:sz w:val="28"/>
          <w:szCs w:val="28"/>
        </w:rPr>
        <w:t xml:space="preserve">на </w:t>
      </w:r>
      <w:r w:rsidRPr="004C42B0">
        <w:rPr>
          <w:rFonts w:ascii="Times New Roman" w:hAnsi="Times New Roman" w:cs="Times New Roman"/>
          <w:sz w:val="28"/>
          <w:szCs w:val="28"/>
        </w:rPr>
        <w:t>аварийное</w:t>
      </w:r>
      <w:r w:rsidR="003A1DAB" w:rsidRPr="004C42B0">
        <w:rPr>
          <w:rFonts w:ascii="Times New Roman" w:hAnsi="Times New Roman" w:cs="Times New Roman"/>
          <w:sz w:val="28"/>
          <w:szCs w:val="28"/>
        </w:rPr>
        <w:t xml:space="preserve"> обслуживание сетей ливневой канализации</w:t>
      </w:r>
      <w:r w:rsidR="004C42B0">
        <w:rPr>
          <w:rFonts w:ascii="Times New Roman" w:hAnsi="Times New Roman" w:cs="Times New Roman"/>
          <w:sz w:val="28"/>
          <w:szCs w:val="28"/>
        </w:rPr>
        <w:t xml:space="preserve"> в сумме 3</w:t>
      </w:r>
      <w:r w:rsidR="003A1DAB" w:rsidRPr="004C42B0">
        <w:rPr>
          <w:rFonts w:ascii="Times New Roman" w:hAnsi="Times New Roman" w:cs="Times New Roman"/>
          <w:sz w:val="28"/>
          <w:szCs w:val="28"/>
        </w:rPr>
        <w:t xml:space="preserve"> 000,0 </w:t>
      </w:r>
      <w:r w:rsidRPr="004C42B0">
        <w:rPr>
          <w:rFonts w:ascii="Times New Roman" w:hAnsi="Times New Roman" w:cs="Times New Roman"/>
          <w:sz w:val="28"/>
          <w:szCs w:val="28"/>
        </w:rPr>
        <w:t>тыс.рублей;</w:t>
      </w:r>
    </w:p>
    <w:p w:rsidR="00BD1F9A" w:rsidRPr="004C42B0" w:rsidRDefault="003A1DAB" w:rsidP="00BD1F9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C42B0">
        <w:rPr>
          <w:rFonts w:ascii="Times New Roman" w:hAnsi="Times New Roman" w:cs="Times New Roman"/>
          <w:sz w:val="28"/>
          <w:szCs w:val="28"/>
        </w:rPr>
        <w:t xml:space="preserve"> </w:t>
      </w:r>
      <w:r w:rsidR="00C93FE6" w:rsidRPr="004C42B0">
        <w:rPr>
          <w:rFonts w:ascii="Times New Roman" w:hAnsi="Times New Roman" w:cs="Times New Roman"/>
          <w:sz w:val="28"/>
          <w:szCs w:val="28"/>
        </w:rPr>
        <w:t>- на содержание бюджетных учреждений жилищно-коммунального хозяйства (ВМБУ «ЕДДС»)</w:t>
      </w:r>
      <w:r w:rsidR="00BD1F9A" w:rsidRPr="004C42B0">
        <w:rPr>
          <w:rFonts w:ascii="Times New Roman" w:hAnsi="Times New Roman" w:cs="Times New Roman"/>
          <w:sz w:val="28"/>
          <w:szCs w:val="28"/>
        </w:rPr>
        <w:t xml:space="preserve"> </w:t>
      </w:r>
      <w:r w:rsidR="004C42B0">
        <w:rPr>
          <w:rFonts w:ascii="Times New Roman" w:hAnsi="Times New Roman" w:cs="Times New Roman"/>
          <w:sz w:val="28"/>
          <w:szCs w:val="28"/>
        </w:rPr>
        <w:t>в сумме 26 856,5</w:t>
      </w:r>
      <w:r w:rsidR="00BD1F9A" w:rsidRPr="004C42B0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BD1F9A" w:rsidRPr="004C42B0" w:rsidRDefault="00BD1F9A" w:rsidP="00BD1F9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C42B0">
        <w:rPr>
          <w:rFonts w:ascii="Times New Roman" w:hAnsi="Times New Roman" w:cs="Times New Roman"/>
          <w:sz w:val="28"/>
          <w:szCs w:val="28"/>
        </w:rPr>
        <w:t>- на оплату уличного освещения</w:t>
      </w:r>
      <w:r w:rsidR="004C42B0">
        <w:rPr>
          <w:rFonts w:ascii="Times New Roman" w:hAnsi="Times New Roman" w:cs="Times New Roman"/>
          <w:sz w:val="28"/>
          <w:szCs w:val="28"/>
        </w:rPr>
        <w:t>, электрической энергии в сумме                 94 5</w:t>
      </w:r>
      <w:r w:rsidRPr="004C42B0">
        <w:rPr>
          <w:rFonts w:ascii="Times New Roman" w:hAnsi="Times New Roman" w:cs="Times New Roman"/>
          <w:sz w:val="28"/>
          <w:szCs w:val="28"/>
        </w:rPr>
        <w:t>00,0 тыс.рублей;</w:t>
      </w:r>
    </w:p>
    <w:p w:rsidR="00BD1F9A" w:rsidRPr="004C42B0" w:rsidRDefault="00BD1F9A" w:rsidP="00BD1F9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C42B0">
        <w:rPr>
          <w:rFonts w:ascii="Times New Roman" w:hAnsi="Times New Roman" w:cs="Times New Roman"/>
          <w:sz w:val="28"/>
          <w:szCs w:val="28"/>
        </w:rPr>
        <w:t>-</w:t>
      </w:r>
      <w:r w:rsidR="004C42B0">
        <w:rPr>
          <w:rFonts w:ascii="Times New Roman" w:hAnsi="Times New Roman" w:cs="Times New Roman"/>
          <w:sz w:val="28"/>
          <w:szCs w:val="28"/>
        </w:rPr>
        <w:t xml:space="preserve"> </w:t>
      </w:r>
      <w:r w:rsidRPr="004C42B0">
        <w:rPr>
          <w:rFonts w:ascii="Times New Roman" w:hAnsi="Times New Roman" w:cs="Times New Roman"/>
          <w:sz w:val="28"/>
          <w:szCs w:val="28"/>
        </w:rPr>
        <w:t xml:space="preserve">на обеспечение деятельности и выполнения функций комитета </w:t>
      </w:r>
      <w:proofErr w:type="spellStart"/>
      <w:r w:rsidRPr="004C42B0">
        <w:rPr>
          <w:rFonts w:ascii="Times New Roman" w:hAnsi="Times New Roman" w:cs="Times New Roman"/>
          <w:sz w:val="28"/>
          <w:szCs w:val="28"/>
        </w:rPr>
        <w:t>КЖКХиЭ</w:t>
      </w:r>
      <w:proofErr w:type="spellEnd"/>
      <w:r w:rsidRPr="004C42B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C42B0">
        <w:rPr>
          <w:rFonts w:ascii="Times New Roman" w:hAnsi="Times New Roman" w:cs="Times New Roman"/>
          <w:sz w:val="28"/>
          <w:szCs w:val="28"/>
        </w:rPr>
        <w:t>15 773,0</w:t>
      </w:r>
      <w:r w:rsidRPr="004C42B0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C93FE6" w:rsidRPr="004C42B0" w:rsidRDefault="004C42B0" w:rsidP="00B12AA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D1F9A" w:rsidRPr="004C42B0">
        <w:rPr>
          <w:rFonts w:ascii="Times New Roman" w:hAnsi="Times New Roman" w:cs="Times New Roman"/>
          <w:sz w:val="28"/>
          <w:szCs w:val="28"/>
        </w:rPr>
        <w:t>на содержание казенных учреждений жилищно-коммунального хозяйства (ВМКУ «</w:t>
      </w:r>
      <w:proofErr w:type="spellStart"/>
      <w:r w:rsidR="00BD1F9A" w:rsidRPr="004C42B0">
        <w:rPr>
          <w:rFonts w:ascii="Times New Roman" w:hAnsi="Times New Roman" w:cs="Times New Roman"/>
          <w:sz w:val="28"/>
          <w:szCs w:val="28"/>
        </w:rPr>
        <w:t>Владтехконтроль</w:t>
      </w:r>
      <w:proofErr w:type="spellEnd"/>
      <w:r w:rsidR="00BD1F9A" w:rsidRPr="004C42B0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="00BD1F9A" w:rsidRPr="004C42B0">
        <w:rPr>
          <w:rFonts w:ascii="Times New Roman" w:hAnsi="Times New Roman" w:cs="Times New Roman"/>
          <w:sz w:val="28"/>
          <w:szCs w:val="28"/>
        </w:rPr>
        <w:t>Владпитомник</w:t>
      </w:r>
      <w:proofErr w:type="spellEnd"/>
      <w:r w:rsidR="00BD1F9A" w:rsidRPr="004C42B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) в сумме 14 337,2 </w:t>
      </w:r>
      <w:r w:rsidR="00BD1F9A" w:rsidRPr="004C42B0">
        <w:rPr>
          <w:rFonts w:ascii="Times New Roman" w:hAnsi="Times New Roman" w:cs="Times New Roman"/>
          <w:sz w:val="28"/>
          <w:szCs w:val="28"/>
        </w:rPr>
        <w:t>тыс.рублей.</w:t>
      </w:r>
    </w:p>
    <w:p w:rsidR="0088503A" w:rsidRPr="00A5263A" w:rsidRDefault="005363DF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C42B0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="00B12AA6" w:rsidRPr="004C42B0">
        <w:rPr>
          <w:rFonts w:ascii="Times New Roman" w:hAnsi="Times New Roman" w:cs="Times New Roman"/>
          <w:sz w:val="28"/>
          <w:szCs w:val="28"/>
        </w:rPr>
        <w:t>Городская инвестиционная прогр</w:t>
      </w:r>
      <w:r w:rsidR="004C42B0">
        <w:rPr>
          <w:rFonts w:ascii="Times New Roman" w:hAnsi="Times New Roman" w:cs="Times New Roman"/>
          <w:sz w:val="28"/>
          <w:szCs w:val="28"/>
        </w:rPr>
        <w:t>амма г.Владикавказа</w:t>
      </w:r>
      <w:r w:rsidRPr="004C42B0">
        <w:rPr>
          <w:rFonts w:ascii="Times New Roman" w:hAnsi="Times New Roman" w:cs="Times New Roman"/>
          <w:sz w:val="28"/>
          <w:szCs w:val="28"/>
        </w:rPr>
        <w:t>»</w:t>
      </w:r>
      <w:r w:rsidR="0088503A" w:rsidRPr="004C42B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C42B0" w:rsidRPr="00A5263A">
        <w:rPr>
          <w:rFonts w:ascii="Times New Roman" w:hAnsi="Times New Roman" w:cs="Times New Roman"/>
          <w:sz w:val="28"/>
          <w:szCs w:val="28"/>
        </w:rPr>
        <w:t>39 000,0</w:t>
      </w:r>
      <w:r w:rsidR="0088503A" w:rsidRPr="00A5263A">
        <w:rPr>
          <w:rFonts w:ascii="Times New Roman" w:hAnsi="Times New Roman" w:cs="Times New Roman"/>
          <w:sz w:val="28"/>
          <w:szCs w:val="28"/>
        </w:rPr>
        <w:t xml:space="preserve"> тыс.</w:t>
      </w:r>
      <w:r w:rsidR="001E489D" w:rsidRPr="00A5263A">
        <w:rPr>
          <w:rFonts w:ascii="Times New Roman" w:hAnsi="Times New Roman" w:cs="Times New Roman"/>
          <w:sz w:val="28"/>
          <w:szCs w:val="28"/>
        </w:rPr>
        <w:t>рублей</w:t>
      </w:r>
      <w:r w:rsidR="00022A74" w:rsidRPr="00A5263A">
        <w:rPr>
          <w:rFonts w:ascii="Times New Roman" w:hAnsi="Times New Roman" w:cs="Times New Roman"/>
          <w:sz w:val="28"/>
          <w:szCs w:val="28"/>
        </w:rPr>
        <w:t>:</w:t>
      </w:r>
    </w:p>
    <w:p w:rsidR="00022A74" w:rsidRPr="00A5263A" w:rsidRDefault="00022A74" w:rsidP="00022A7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5263A">
        <w:rPr>
          <w:rFonts w:ascii="Times New Roman" w:hAnsi="Times New Roman" w:cs="Times New Roman"/>
          <w:sz w:val="28"/>
          <w:szCs w:val="28"/>
        </w:rPr>
        <w:t>-</w:t>
      </w:r>
      <w:r w:rsidRPr="00A5263A">
        <w:rPr>
          <w:sz w:val="28"/>
          <w:szCs w:val="28"/>
        </w:rPr>
        <w:t xml:space="preserve"> </w:t>
      </w:r>
      <w:r w:rsidRPr="00A5263A">
        <w:rPr>
          <w:rFonts w:ascii="Times New Roman" w:hAnsi="Times New Roman" w:cs="Times New Roman"/>
          <w:sz w:val="28"/>
          <w:szCs w:val="28"/>
        </w:rPr>
        <w:t>на мероприятие «Обеспечение условий доступности для инвалидов жилых помещений и общего имущества в многоквартирных домах г.Владикавказ»</w:t>
      </w:r>
      <w:r w:rsidR="00A5263A" w:rsidRPr="00A5263A">
        <w:rPr>
          <w:rFonts w:ascii="Times New Roman" w:hAnsi="Times New Roman" w:cs="Times New Roman"/>
          <w:sz w:val="28"/>
          <w:szCs w:val="28"/>
        </w:rPr>
        <w:t xml:space="preserve"> предусмотрено</w:t>
      </w:r>
      <w:r w:rsidRPr="00A5263A">
        <w:rPr>
          <w:rFonts w:ascii="Times New Roman" w:hAnsi="Times New Roman" w:cs="Times New Roman"/>
          <w:sz w:val="28"/>
          <w:szCs w:val="28"/>
        </w:rPr>
        <w:t xml:space="preserve"> в сумме 2 000,0 тыс.рублей;</w:t>
      </w:r>
    </w:p>
    <w:p w:rsidR="00A5263A" w:rsidRPr="00A5263A" w:rsidRDefault="00A5263A" w:rsidP="00022A7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5263A">
        <w:rPr>
          <w:rFonts w:ascii="Times New Roman" w:hAnsi="Times New Roman" w:cs="Times New Roman"/>
          <w:sz w:val="28"/>
          <w:szCs w:val="28"/>
        </w:rPr>
        <w:t xml:space="preserve">- на мероприятие «Строительство фонтанов в ЦПК и отдыха имени </w:t>
      </w:r>
      <w:proofErr w:type="spellStart"/>
      <w:r w:rsidRPr="00A5263A">
        <w:rPr>
          <w:rFonts w:ascii="Times New Roman" w:hAnsi="Times New Roman" w:cs="Times New Roman"/>
          <w:sz w:val="28"/>
          <w:szCs w:val="28"/>
        </w:rPr>
        <w:t>К.Л.Хетагурова</w:t>
      </w:r>
      <w:proofErr w:type="spellEnd"/>
      <w:r w:rsidRPr="00A5263A">
        <w:rPr>
          <w:rFonts w:ascii="Times New Roman" w:hAnsi="Times New Roman" w:cs="Times New Roman"/>
          <w:sz w:val="28"/>
          <w:szCs w:val="28"/>
        </w:rPr>
        <w:t xml:space="preserve"> в г.Владикавказ» предусмотрено в сумме 15 800,0 тыс.рублей;</w:t>
      </w:r>
    </w:p>
    <w:p w:rsidR="00B12AA6" w:rsidRPr="00A5263A" w:rsidRDefault="00B12AA6" w:rsidP="00B12AA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5263A">
        <w:rPr>
          <w:rFonts w:ascii="Times New Roman" w:hAnsi="Times New Roman" w:cs="Times New Roman"/>
          <w:sz w:val="28"/>
          <w:szCs w:val="28"/>
        </w:rPr>
        <w:t xml:space="preserve">- на мероприятие «Ремонт детских и спортивных площадок» </w:t>
      </w:r>
      <w:r w:rsidR="00A5263A" w:rsidRPr="00A5263A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Pr="00A5263A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5263A" w:rsidRPr="00A5263A">
        <w:rPr>
          <w:rFonts w:ascii="Times New Roman" w:hAnsi="Times New Roman" w:cs="Times New Roman"/>
          <w:sz w:val="28"/>
          <w:szCs w:val="28"/>
        </w:rPr>
        <w:t>19 8</w:t>
      </w:r>
      <w:r w:rsidRPr="00A5263A">
        <w:rPr>
          <w:rFonts w:ascii="Times New Roman" w:hAnsi="Times New Roman" w:cs="Times New Roman"/>
          <w:sz w:val="28"/>
          <w:szCs w:val="28"/>
        </w:rPr>
        <w:t>00,0 тыс.рублей;</w:t>
      </w:r>
    </w:p>
    <w:p w:rsidR="00022A74" w:rsidRPr="00A5263A" w:rsidRDefault="00022A74" w:rsidP="00022A7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5263A">
        <w:rPr>
          <w:rFonts w:ascii="Times New Roman" w:hAnsi="Times New Roman" w:cs="Times New Roman"/>
          <w:sz w:val="28"/>
          <w:szCs w:val="28"/>
        </w:rPr>
        <w:t xml:space="preserve">- на мероприятие «Проектные работы» в сумме </w:t>
      </w:r>
      <w:r w:rsidR="00A5263A" w:rsidRPr="00A5263A">
        <w:rPr>
          <w:rFonts w:ascii="Times New Roman" w:hAnsi="Times New Roman" w:cs="Times New Roman"/>
          <w:sz w:val="28"/>
          <w:szCs w:val="28"/>
        </w:rPr>
        <w:t>1 400</w:t>
      </w:r>
      <w:r w:rsidRPr="00A5263A">
        <w:rPr>
          <w:rFonts w:ascii="Times New Roman" w:hAnsi="Times New Roman" w:cs="Times New Roman"/>
          <w:sz w:val="28"/>
          <w:szCs w:val="28"/>
        </w:rPr>
        <w:t>,0 тыс.рублей</w:t>
      </w:r>
      <w:r w:rsidR="00917169" w:rsidRPr="00A5263A">
        <w:rPr>
          <w:rFonts w:ascii="Times New Roman" w:hAnsi="Times New Roman" w:cs="Times New Roman"/>
          <w:sz w:val="28"/>
          <w:szCs w:val="28"/>
        </w:rPr>
        <w:t>.</w:t>
      </w:r>
    </w:p>
    <w:p w:rsidR="005234E3" w:rsidRPr="004C42B0" w:rsidRDefault="00A5263A" w:rsidP="00A5263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муниципальной программе</w:t>
      </w:r>
      <w:r w:rsidR="00480495" w:rsidRPr="00A5263A">
        <w:rPr>
          <w:rFonts w:ascii="Times New Roman" w:hAnsi="Times New Roman" w:cs="Times New Roman"/>
          <w:sz w:val="28"/>
          <w:szCs w:val="28"/>
        </w:rPr>
        <w:t xml:space="preserve"> «</w:t>
      </w:r>
      <w:r w:rsidR="00022A74" w:rsidRPr="00A5263A">
        <w:rPr>
          <w:rFonts w:ascii="Times New Roman" w:hAnsi="Times New Roman" w:cs="Times New Roman"/>
          <w:sz w:val="28"/>
          <w:szCs w:val="28"/>
        </w:rPr>
        <w:t>Формирование современной</w:t>
      </w:r>
      <w:r w:rsidR="00022A74" w:rsidRPr="004C42B0">
        <w:rPr>
          <w:rFonts w:ascii="Times New Roman" w:hAnsi="Times New Roman" w:cs="Times New Roman"/>
          <w:sz w:val="28"/>
          <w:szCs w:val="28"/>
        </w:rPr>
        <w:t xml:space="preserve"> городской среды на территории муниципального образования г.Владикавказ на 2018-2024 годы</w:t>
      </w:r>
      <w:r w:rsidR="00480495" w:rsidRPr="004C42B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предусмотрены расходы </w:t>
      </w:r>
      <w:r w:rsidR="00480495" w:rsidRPr="004C42B0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95 691,1</w:t>
      </w:r>
      <w:r w:rsidR="00480495" w:rsidRPr="004C42B0">
        <w:rPr>
          <w:rFonts w:ascii="Times New Roman" w:hAnsi="Times New Roman" w:cs="Times New Roman"/>
          <w:sz w:val="28"/>
          <w:szCs w:val="28"/>
        </w:rPr>
        <w:t xml:space="preserve"> тыс.рублей (</w:t>
      </w:r>
      <w:r w:rsidR="00096BCE" w:rsidRPr="004C42B0">
        <w:rPr>
          <w:rFonts w:ascii="Times New Roman" w:hAnsi="Times New Roman" w:cs="Times New Roman"/>
          <w:sz w:val="28"/>
          <w:szCs w:val="28"/>
        </w:rPr>
        <w:t xml:space="preserve">предусмотрена субсидия на реализацию мероприятий по формированию современной городской среды за счет средств бюджетов в сумме </w:t>
      </w:r>
      <w:r>
        <w:rPr>
          <w:rFonts w:ascii="Times New Roman" w:hAnsi="Times New Roman" w:cs="Times New Roman"/>
          <w:sz w:val="28"/>
          <w:szCs w:val="28"/>
        </w:rPr>
        <w:t>87 691,1</w:t>
      </w:r>
      <w:r w:rsidR="00096BCE" w:rsidRPr="004C42B0">
        <w:rPr>
          <w:rFonts w:ascii="Times New Roman" w:hAnsi="Times New Roman" w:cs="Times New Roman"/>
          <w:sz w:val="28"/>
          <w:szCs w:val="28"/>
        </w:rPr>
        <w:t xml:space="preserve"> тыс.рублей и средства на </w:t>
      </w:r>
      <w:proofErr w:type="spellStart"/>
      <w:r w:rsidR="005234E3" w:rsidRPr="004C42B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софинансирование</w:t>
      </w:r>
      <w:proofErr w:type="spellEnd"/>
      <w:r w:rsidR="005234E3" w:rsidRPr="004C42B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мероприятий по формированию современной городской среды</w:t>
      </w:r>
      <w:r w:rsidR="00096BCE" w:rsidRPr="004C42B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в сумме 8 000,0 тыс.рублей</w:t>
      </w:r>
      <w:r w:rsidR="00480495" w:rsidRPr="004C42B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).</w:t>
      </w:r>
    </w:p>
    <w:p w:rsidR="002430BC" w:rsidRDefault="00EC7E42" w:rsidP="00F87C2C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  <w:r w:rsidRPr="004C42B0">
        <w:rPr>
          <w:rFonts w:ascii="Times New Roman" w:hAnsi="Times New Roman" w:cs="Times New Roman"/>
          <w:sz w:val="28"/>
          <w:szCs w:val="28"/>
        </w:rPr>
        <w:t>В рамках данного раздела предусматриваются бюджетные ассигнования на непрограммные расходы</w:t>
      </w:r>
      <w:r w:rsidR="005F7EA0" w:rsidRPr="004C42B0">
        <w:rPr>
          <w:rFonts w:ascii="Times New Roman" w:hAnsi="Times New Roman" w:cs="Times New Roman"/>
          <w:sz w:val="28"/>
          <w:szCs w:val="28"/>
        </w:rPr>
        <w:t xml:space="preserve"> </w:t>
      </w:r>
      <w:r w:rsidR="00F87C2C" w:rsidRPr="004C42B0">
        <w:rPr>
          <w:rFonts w:ascii="Times New Roman" w:hAnsi="Times New Roman" w:cs="Times New Roman"/>
          <w:sz w:val="28"/>
          <w:szCs w:val="28"/>
        </w:rPr>
        <w:t xml:space="preserve">– </w:t>
      </w:r>
      <w:r w:rsidR="00656D7B" w:rsidRPr="004C42B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содержание аппарата Управления</w:t>
      </w:r>
      <w:r w:rsidRPr="004C42B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по строительству</w:t>
      </w:r>
      <w:r w:rsidR="00656D7B" w:rsidRPr="004C42B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Pr="004C42B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в сумме </w:t>
      </w:r>
      <w:r w:rsidR="00022A74" w:rsidRPr="004C42B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6</w:t>
      </w:r>
      <w:r w:rsidR="00A5263A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 591,9</w:t>
      </w:r>
      <w:r w:rsidR="00656D7B" w:rsidRPr="004C42B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</w:t>
      </w:r>
      <w:r w:rsidR="00022A74" w:rsidRPr="004C42B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и мероприяти</w:t>
      </w:r>
      <w:r w:rsidR="001C5630" w:rsidRPr="004C42B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я по благоустройству городского округа</w:t>
      </w:r>
      <w:r w:rsidR="00022A74" w:rsidRPr="004C42B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в сумме </w:t>
      </w:r>
      <w:r w:rsidR="00096BCE" w:rsidRPr="004C42B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8</w:t>
      </w:r>
      <w:r w:rsidR="001C5630" w:rsidRPr="004C42B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00</w:t>
      </w:r>
      <w:r w:rsidR="00022A74" w:rsidRPr="004C42B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0,0 тыс.рублей</w:t>
      </w:r>
      <w:r w:rsidR="001C5630" w:rsidRPr="004C42B0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.</w:t>
      </w:r>
    </w:p>
    <w:p w:rsidR="00471EC8" w:rsidRDefault="00471EC8" w:rsidP="00F87C2C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</w:p>
    <w:p w:rsidR="00471EC8" w:rsidRDefault="00471EC8" w:rsidP="00F87C2C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</w:p>
    <w:p w:rsidR="00471EC8" w:rsidRDefault="00471EC8" w:rsidP="00F87C2C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</w:p>
    <w:p w:rsidR="00471EC8" w:rsidRDefault="00471EC8" w:rsidP="00471EC8">
      <w:pPr>
        <w:spacing w:after="0" w:line="264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8"/>
          <w:szCs w:val="28"/>
          <w:lang w:eastAsia="ru-RU"/>
        </w:rPr>
      </w:pPr>
      <w:r w:rsidRPr="001C4434">
        <w:rPr>
          <w:rFonts w:ascii="Times New Roman" w:hAnsi="Times New Roman" w:cs="Times New Roman"/>
          <w:b/>
          <w:bCs/>
          <w:i/>
          <w:iCs/>
          <w:snapToGrid w:val="0"/>
          <w:kern w:val="28"/>
          <w:sz w:val="28"/>
          <w:szCs w:val="28"/>
          <w:lang w:eastAsia="ru-RU"/>
        </w:rPr>
        <w:lastRenderedPageBreak/>
        <w:t>Раздел «</w:t>
      </w:r>
      <w:r>
        <w:rPr>
          <w:rFonts w:ascii="Times New Roman" w:hAnsi="Times New Roman" w:cs="Times New Roman"/>
          <w:b/>
          <w:bCs/>
          <w:i/>
          <w:iCs/>
          <w:snapToGrid w:val="0"/>
          <w:kern w:val="28"/>
          <w:sz w:val="28"/>
          <w:szCs w:val="28"/>
          <w:lang w:eastAsia="ru-RU"/>
        </w:rPr>
        <w:t>Охрана окружающей среды</w:t>
      </w:r>
      <w:r w:rsidRPr="001C4434">
        <w:rPr>
          <w:rFonts w:ascii="Times New Roman" w:hAnsi="Times New Roman" w:cs="Times New Roman"/>
          <w:b/>
          <w:bCs/>
          <w:i/>
          <w:iCs/>
          <w:snapToGrid w:val="0"/>
          <w:kern w:val="28"/>
          <w:sz w:val="28"/>
          <w:szCs w:val="28"/>
          <w:lang w:eastAsia="ru-RU"/>
        </w:rPr>
        <w:t>»</w:t>
      </w:r>
    </w:p>
    <w:p w:rsidR="00471EC8" w:rsidRDefault="00471EC8" w:rsidP="00471EC8">
      <w:pPr>
        <w:spacing w:after="0" w:line="264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8"/>
          <w:szCs w:val="28"/>
          <w:lang w:eastAsia="ru-RU"/>
        </w:rPr>
      </w:pPr>
    </w:p>
    <w:p w:rsidR="00471EC8" w:rsidRPr="002B7AAE" w:rsidRDefault="00471EC8" w:rsidP="00471EC8">
      <w:pPr>
        <w:ind w:right="-2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B7948">
        <w:rPr>
          <w:rFonts w:ascii="Times New Roman" w:hAnsi="Times New Roman" w:cs="Times New Roman"/>
          <w:spacing w:val="-2"/>
          <w:sz w:val="28"/>
          <w:szCs w:val="28"/>
        </w:rPr>
        <w:t xml:space="preserve">Бюджетные ассигнования </w:t>
      </w:r>
      <w:r>
        <w:rPr>
          <w:rFonts w:ascii="Times New Roman" w:hAnsi="Times New Roman" w:cs="Times New Roman"/>
          <w:spacing w:val="-2"/>
          <w:sz w:val="28"/>
          <w:szCs w:val="28"/>
        </w:rPr>
        <w:t>местного</w:t>
      </w:r>
      <w:r w:rsidRPr="00CB7948">
        <w:rPr>
          <w:rFonts w:ascii="Times New Roman" w:hAnsi="Times New Roman" w:cs="Times New Roman"/>
          <w:spacing w:val="-2"/>
          <w:sz w:val="28"/>
          <w:szCs w:val="28"/>
        </w:rPr>
        <w:t xml:space="preserve"> бюджета по разделу </w:t>
      </w:r>
      <w:r w:rsidRPr="00A74609">
        <w:rPr>
          <w:rFonts w:ascii="Times New Roman" w:hAnsi="Times New Roman" w:cs="Times New Roman"/>
          <w:sz w:val="28"/>
          <w:szCs w:val="28"/>
        </w:rPr>
        <w:t>«</w:t>
      </w:r>
      <w:r w:rsidRPr="004A64FB">
        <w:rPr>
          <w:rFonts w:ascii="Times New Roman" w:hAnsi="Times New Roman" w:cs="Times New Roman"/>
          <w:bCs/>
          <w:iCs/>
          <w:snapToGrid w:val="0"/>
          <w:kern w:val="28"/>
          <w:sz w:val="28"/>
          <w:szCs w:val="28"/>
          <w:lang w:eastAsia="ru-RU"/>
        </w:rPr>
        <w:t>Охрана окружающей среды</w:t>
      </w:r>
      <w:r w:rsidRPr="00A7460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948">
        <w:rPr>
          <w:rFonts w:ascii="Times New Roman" w:hAnsi="Times New Roman" w:cs="Times New Roman"/>
          <w:spacing w:val="-2"/>
          <w:sz w:val="28"/>
          <w:szCs w:val="28"/>
        </w:rPr>
        <w:t xml:space="preserve">характеризуются следующими данными </w:t>
      </w:r>
      <w:r>
        <w:rPr>
          <w:rFonts w:ascii="Times New Roman" w:hAnsi="Times New Roman" w:cs="Times New Roman"/>
          <w:sz w:val="28"/>
          <w:szCs w:val="28"/>
        </w:rPr>
        <w:t>(таблица 7</w:t>
      </w:r>
      <w:r w:rsidRPr="00CB7948">
        <w:rPr>
          <w:rFonts w:ascii="Times New Roman" w:hAnsi="Times New Roman" w:cs="Times New Roman"/>
          <w:sz w:val="28"/>
          <w:szCs w:val="28"/>
        </w:rPr>
        <w:t>):</w:t>
      </w:r>
    </w:p>
    <w:p w:rsidR="00471EC8" w:rsidRDefault="00471EC8" w:rsidP="00471EC8">
      <w:pPr>
        <w:autoSpaceDE w:val="0"/>
        <w:autoSpaceDN w:val="0"/>
        <w:adjustRightInd w:val="0"/>
        <w:spacing w:after="0"/>
        <w:ind w:firstLine="540"/>
        <w:jc w:val="right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таблица 7</w:t>
      </w:r>
    </w:p>
    <w:p w:rsidR="00471EC8" w:rsidRPr="004062A0" w:rsidRDefault="00471EC8" w:rsidP="00471EC8">
      <w:pPr>
        <w:autoSpaceDE w:val="0"/>
        <w:autoSpaceDN w:val="0"/>
        <w:adjustRightInd w:val="0"/>
        <w:spacing w:after="0"/>
        <w:ind w:firstLine="540"/>
        <w:jc w:val="right"/>
        <w:outlineLvl w:val="0"/>
        <w:rPr>
          <w:rFonts w:ascii="Times New Roman" w:hAnsi="Times New Roman" w:cs="Times New Roman"/>
          <w:sz w:val="16"/>
          <w:szCs w:val="16"/>
        </w:rPr>
      </w:pPr>
      <w:r w:rsidRPr="004062A0">
        <w:rPr>
          <w:rFonts w:ascii="Times New Roman" w:hAnsi="Times New Roman" w:cs="Times New Roman"/>
          <w:sz w:val="16"/>
          <w:szCs w:val="16"/>
        </w:rPr>
        <w:t>тысяч рублей</w:t>
      </w:r>
    </w:p>
    <w:tbl>
      <w:tblPr>
        <w:tblW w:w="9729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2525"/>
        <w:gridCol w:w="1320"/>
        <w:gridCol w:w="1204"/>
        <w:gridCol w:w="840"/>
        <w:gridCol w:w="1080"/>
        <w:gridCol w:w="840"/>
        <w:gridCol w:w="1080"/>
        <w:gridCol w:w="840"/>
      </w:tblGrid>
      <w:tr w:rsidR="00471EC8" w:rsidRPr="00935765" w:rsidTr="00120670">
        <w:trPr>
          <w:trHeight w:val="418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EC8" w:rsidRPr="00A74609" w:rsidRDefault="00CA0422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2021</w:t>
            </w:r>
            <w:r w:rsidR="00471EC8" w:rsidRPr="00A7460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EC8" w:rsidRPr="00A74609" w:rsidRDefault="00CA0422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2022</w:t>
            </w:r>
            <w:r w:rsidR="00471EC8" w:rsidRPr="00A7460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EC8" w:rsidRPr="00A74609" w:rsidRDefault="00CA0422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2023</w:t>
            </w:r>
            <w:r w:rsidR="00471EC8" w:rsidRPr="00A7460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EC8" w:rsidRPr="00A74609" w:rsidRDefault="00CA0422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2024</w:t>
            </w:r>
            <w:r w:rsidR="00471EC8" w:rsidRPr="00A7460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</w:tr>
      <w:tr w:rsidR="00471EC8" w:rsidRPr="00935765" w:rsidTr="00120670">
        <w:trPr>
          <w:trHeight w:val="882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460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проект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74609">
              <w:rPr>
                <w:rFonts w:ascii="Times New Roman" w:hAnsi="Times New Roman" w:cs="Times New Roman"/>
                <w:b/>
                <w:sz w:val="16"/>
                <w:szCs w:val="16"/>
              </w:rPr>
              <w:t>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460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проект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74609">
              <w:rPr>
                <w:rFonts w:ascii="Times New Roman" w:hAnsi="Times New Roman" w:cs="Times New Roman"/>
                <w:b/>
                <w:sz w:val="16"/>
                <w:szCs w:val="16"/>
              </w:rPr>
              <w:t>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460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Проект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74609">
              <w:rPr>
                <w:rFonts w:ascii="Times New Roman" w:hAnsi="Times New Roman" w:cs="Times New Roman"/>
                <w:b/>
                <w:sz w:val="16"/>
                <w:szCs w:val="16"/>
              </w:rPr>
              <w:t>% к предыдущему году</w:t>
            </w:r>
          </w:p>
        </w:tc>
      </w:tr>
      <w:tr w:rsidR="00471EC8" w:rsidRPr="00935765" w:rsidTr="00120670">
        <w:trPr>
          <w:trHeight w:val="900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EC8" w:rsidRPr="004A64FB" w:rsidRDefault="00471EC8" w:rsidP="001206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64FB">
              <w:rPr>
                <w:rFonts w:ascii="Times New Roman" w:hAnsi="Times New Roman" w:cs="Times New Roman"/>
                <w:b/>
                <w:sz w:val="16"/>
                <w:szCs w:val="16"/>
              </w:rPr>
              <w:t>ОХРАНА ОКРУЖАЮЩЕЙ СРЕДЫ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EC8" w:rsidRPr="00A74609" w:rsidRDefault="00CA0422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422" w:rsidRPr="00A74609" w:rsidRDefault="00CA0422" w:rsidP="00CA042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5 000,0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EC8" w:rsidRPr="00A74609" w:rsidRDefault="00CA0422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471EC8" w:rsidRPr="00935765" w:rsidTr="00120670">
        <w:trPr>
          <w:trHeight w:val="22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EC8" w:rsidRPr="00A74609" w:rsidRDefault="00471EC8" w:rsidP="00120670">
            <w:pPr>
              <w:jc w:val="center"/>
              <w:outlineLvl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74609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71EC8" w:rsidRPr="00935765" w:rsidTr="00120670">
        <w:trPr>
          <w:trHeight w:val="838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EC8" w:rsidRPr="004A64FB" w:rsidRDefault="00471EC8" w:rsidP="001206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64FB">
              <w:rPr>
                <w:rFonts w:ascii="Times New Roman" w:hAnsi="Times New Roman" w:cs="Times New Roman"/>
                <w:sz w:val="16"/>
                <w:szCs w:val="16"/>
              </w:rPr>
              <w:t>Строительство приюта для бездомных животных</w:t>
            </w:r>
            <w:r w:rsidR="00CA0422">
              <w:rPr>
                <w:rFonts w:ascii="Times New Roman" w:hAnsi="Times New Roman" w:cs="Times New Roman"/>
                <w:sz w:val="16"/>
                <w:szCs w:val="16"/>
              </w:rPr>
              <w:t xml:space="preserve"> в г. Владикавказе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EC8" w:rsidRPr="00A74609" w:rsidRDefault="00CA0422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EC8" w:rsidRPr="00CA0422" w:rsidRDefault="00CA0422" w:rsidP="0012067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A0422">
              <w:rPr>
                <w:rFonts w:ascii="Times New Roman" w:hAnsi="Times New Roman" w:cs="Times New Roman"/>
                <w:bCs/>
                <w:sz w:val="16"/>
                <w:szCs w:val="16"/>
              </w:rPr>
              <w:t>5 000,0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EC8" w:rsidRPr="00A74609" w:rsidRDefault="00CA0422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EC8" w:rsidRPr="00A74609" w:rsidRDefault="00471EC8" w:rsidP="001206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</w:tr>
    </w:tbl>
    <w:p w:rsidR="00471EC8" w:rsidRDefault="00471EC8" w:rsidP="00471EC8">
      <w:pPr>
        <w:spacing w:after="0" w:line="264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8"/>
          <w:szCs w:val="28"/>
          <w:lang w:eastAsia="ru-RU"/>
        </w:rPr>
      </w:pPr>
    </w:p>
    <w:p w:rsidR="00471EC8" w:rsidRPr="002B4532" w:rsidRDefault="00471EC8" w:rsidP="00471EC8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По разделу 06</w:t>
      </w:r>
      <w:r w:rsidRPr="001C4434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00 «</w:t>
      </w:r>
      <w:r w:rsidRPr="004A64FB">
        <w:rPr>
          <w:rFonts w:ascii="Times New Roman" w:hAnsi="Times New Roman" w:cs="Times New Roman"/>
          <w:bCs/>
          <w:iCs/>
          <w:snapToGrid w:val="0"/>
          <w:kern w:val="28"/>
          <w:sz w:val="28"/>
          <w:szCs w:val="28"/>
          <w:lang w:eastAsia="ru-RU"/>
        </w:rPr>
        <w:t>Охрана окружающей среды</w:t>
      </w:r>
      <w:r w:rsidR="00CA0422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» на 2022</w:t>
      </w:r>
      <w:r w:rsidRPr="001C4434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год предусм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отрены бюджетные ассигнования по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 «</w:t>
      </w:r>
      <w:r w:rsidRPr="00335CFE">
        <w:rPr>
          <w:rFonts w:ascii="Times New Roman" w:hAnsi="Times New Roman" w:cs="Times New Roman"/>
          <w:sz w:val="28"/>
          <w:szCs w:val="28"/>
        </w:rPr>
        <w:t>Городская инвестиционная программа г.Владикавказа</w:t>
      </w:r>
      <w:r w:rsidR="00CA0422">
        <w:rPr>
          <w:rFonts w:ascii="Times New Roman" w:hAnsi="Times New Roman" w:cs="Times New Roman"/>
          <w:sz w:val="28"/>
          <w:szCs w:val="28"/>
        </w:rPr>
        <w:t>» в сумме 5 0</w:t>
      </w:r>
      <w:r>
        <w:rPr>
          <w:rFonts w:ascii="Times New Roman" w:hAnsi="Times New Roman" w:cs="Times New Roman"/>
          <w:sz w:val="28"/>
          <w:szCs w:val="28"/>
        </w:rPr>
        <w:t xml:space="preserve">00,0 тыс.рублей 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или </w:t>
      </w:r>
      <w:r w:rsidR="00CA042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0,1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% от общего объема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sz w:val="28"/>
          <w:szCs w:val="28"/>
        </w:rPr>
        <w:t>для строительства</w:t>
      </w:r>
      <w:r w:rsidRPr="004A64FB">
        <w:rPr>
          <w:rFonts w:ascii="Times New Roman" w:hAnsi="Times New Roman" w:cs="Times New Roman"/>
          <w:sz w:val="28"/>
          <w:szCs w:val="28"/>
        </w:rPr>
        <w:t xml:space="preserve"> приюта для бездомных животных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5263A" w:rsidRDefault="00A5263A" w:rsidP="00F87C2C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</w:p>
    <w:p w:rsidR="00656D7B" w:rsidRPr="00C61930" w:rsidRDefault="00656D7B" w:rsidP="00F42CC9">
      <w:pPr>
        <w:spacing w:after="0" w:line="264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  <w:r w:rsidRPr="00FF27B8"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  <w:t>Раздел «Образование»</w:t>
      </w:r>
    </w:p>
    <w:p w:rsidR="002B7AAE" w:rsidRPr="00C61930" w:rsidRDefault="002B7AAE" w:rsidP="00F42CC9">
      <w:pPr>
        <w:spacing w:after="0" w:line="264" w:lineRule="auto"/>
        <w:jc w:val="both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3E32A9" w:rsidRDefault="002B7AAE" w:rsidP="00353F2F">
      <w:pPr>
        <w:ind w:right="-2" w:firstLine="6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Бюджетные ассигнования местного бюджета по разделу </w:t>
      </w:r>
      <w:r w:rsidRPr="00C61930">
        <w:rPr>
          <w:rFonts w:ascii="Times New Roman" w:hAnsi="Times New Roman" w:cs="Times New Roman"/>
          <w:sz w:val="27"/>
          <w:szCs w:val="27"/>
        </w:rPr>
        <w:t>«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Образование</w:t>
      </w:r>
      <w:r w:rsidRPr="00C61930">
        <w:rPr>
          <w:rFonts w:ascii="Times New Roman" w:hAnsi="Times New Roman" w:cs="Times New Roman"/>
          <w:sz w:val="27"/>
          <w:szCs w:val="27"/>
        </w:rPr>
        <w:t xml:space="preserve">» </w:t>
      </w: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характеризуются следующими данными </w:t>
      </w:r>
      <w:r w:rsidRPr="00C61930">
        <w:rPr>
          <w:rFonts w:ascii="Times New Roman" w:hAnsi="Times New Roman" w:cs="Times New Roman"/>
          <w:sz w:val="27"/>
          <w:szCs w:val="27"/>
        </w:rPr>
        <w:t>(таблица</w:t>
      </w:r>
      <w:r w:rsidR="008C349C">
        <w:rPr>
          <w:rFonts w:ascii="Times New Roman" w:hAnsi="Times New Roman" w:cs="Times New Roman"/>
          <w:sz w:val="27"/>
          <w:szCs w:val="27"/>
        </w:rPr>
        <w:t xml:space="preserve"> 8</w:t>
      </w:r>
      <w:r w:rsidRPr="00C61930">
        <w:rPr>
          <w:rFonts w:ascii="Times New Roman" w:hAnsi="Times New Roman" w:cs="Times New Roman"/>
          <w:sz w:val="27"/>
          <w:szCs w:val="27"/>
        </w:rPr>
        <w:t>):</w:t>
      </w:r>
    </w:p>
    <w:p w:rsidR="00DD3ED7" w:rsidRPr="00292E92" w:rsidRDefault="00C86700" w:rsidP="00DD3ED7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="00DD3ED7" w:rsidRPr="00292E92">
        <w:rPr>
          <w:rFonts w:ascii="Times New Roman" w:hAnsi="Times New Roman" w:cs="Times New Roman"/>
        </w:rPr>
        <w:t xml:space="preserve">аблица </w:t>
      </w:r>
      <w:r w:rsidR="00120670">
        <w:rPr>
          <w:rFonts w:ascii="Times New Roman" w:hAnsi="Times New Roman" w:cs="Times New Roman"/>
        </w:rPr>
        <w:t>8</w:t>
      </w:r>
    </w:p>
    <w:p w:rsidR="00120670" w:rsidRDefault="00DD3ED7" w:rsidP="008C349C">
      <w:pPr>
        <w:pStyle w:val="a4"/>
        <w:ind w:right="0" w:firstLine="0"/>
        <w:jc w:val="right"/>
        <w:rPr>
          <w:sz w:val="16"/>
          <w:szCs w:val="16"/>
        </w:rPr>
      </w:pPr>
      <w:r>
        <w:rPr>
          <w:sz w:val="16"/>
          <w:szCs w:val="16"/>
        </w:rPr>
        <w:t>тысяч рублей</w:t>
      </w: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701"/>
        <w:gridCol w:w="1418"/>
        <w:gridCol w:w="1276"/>
        <w:gridCol w:w="992"/>
        <w:gridCol w:w="1276"/>
        <w:gridCol w:w="992"/>
        <w:gridCol w:w="1134"/>
        <w:gridCol w:w="992"/>
      </w:tblGrid>
      <w:tr w:rsidR="00DD3ED7" w:rsidRPr="002B7AAE" w:rsidTr="00FF27B8">
        <w:trPr>
          <w:trHeight w:val="58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120670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2021</w:t>
            </w:r>
            <w:r w:rsidR="00925A5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120670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2022</w:t>
            </w:r>
            <w:r w:rsidR="00DD3ED7" w:rsidRPr="002B7AA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925A54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120670"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  <w:r w:rsidR="00DD3ED7" w:rsidRPr="002B7AA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925A54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120670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  <w:r w:rsidR="00DD3ED7" w:rsidRPr="002B7AA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DD3ED7" w:rsidRPr="002B7AAE" w:rsidTr="00FF27B8">
        <w:trPr>
          <w:trHeight w:val="98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</w:tr>
      <w:tr w:rsidR="00DD3ED7" w:rsidRPr="002B7AAE" w:rsidTr="00FF27B8">
        <w:trPr>
          <w:trHeight w:val="21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2067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3 263 503,8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20670" w:rsidP="002073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3 160 515,5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2067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2067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2 688 302,9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2067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2067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2 869 056,2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2067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106,7</w:t>
            </w:r>
          </w:p>
        </w:tc>
      </w:tr>
      <w:tr w:rsidR="00DD3ED7" w:rsidRPr="002B7AAE" w:rsidTr="00FF27B8">
        <w:trPr>
          <w:trHeight w:val="2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D3ED7" w:rsidRPr="002B7AAE" w:rsidTr="00FF27B8">
        <w:trPr>
          <w:trHeight w:val="2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1 281 019,7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20670" w:rsidP="002073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1 278 667,4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1 091 372,4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1 141 372,4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</w:tr>
      <w:tr w:rsidR="00DD3ED7" w:rsidRPr="002B7AAE" w:rsidTr="00FF27B8">
        <w:trPr>
          <w:trHeight w:val="22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1 567 558,7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1 509 125,5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1 232 427,1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1 370 790,4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111,2</w:t>
            </w:r>
          </w:p>
        </w:tc>
      </w:tr>
      <w:tr w:rsidR="00C86700" w:rsidRPr="002B7AAE" w:rsidTr="00FF27B8">
        <w:trPr>
          <w:trHeight w:val="22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700" w:rsidRPr="002B7AAE" w:rsidRDefault="00C86700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700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178 489,0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700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190 317,6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700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700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192 188,4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700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700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194 188,4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700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</w:tr>
      <w:tr w:rsidR="00E9746E" w:rsidRPr="002B7AAE" w:rsidTr="00FF27B8">
        <w:trPr>
          <w:trHeight w:val="41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6E" w:rsidRPr="002B7AAE" w:rsidRDefault="00E9746E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120670" w:rsidP="002B67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120670" w:rsidP="002B67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105,6</w:t>
            </w:r>
          </w:p>
        </w:tc>
      </w:tr>
      <w:tr w:rsidR="00E9746E" w:rsidRPr="002B7AAE" w:rsidTr="00FF27B8">
        <w:trPr>
          <w:trHeight w:val="45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6E" w:rsidRPr="002B7AAE" w:rsidRDefault="00E9746E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231 516,4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177 355,0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165 155,0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155 155,0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12067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93,9</w:t>
            </w:r>
          </w:p>
        </w:tc>
      </w:tr>
    </w:tbl>
    <w:p w:rsidR="002430BC" w:rsidRPr="002B7AAE" w:rsidRDefault="002430BC" w:rsidP="00F42CC9">
      <w:pPr>
        <w:spacing w:after="0" w:line="264" w:lineRule="auto"/>
        <w:jc w:val="both"/>
        <w:rPr>
          <w:rFonts w:ascii="Times New Roman" w:hAnsi="Times New Roman" w:cs="Times New Roman"/>
          <w:b/>
          <w:bCs/>
          <w:i/>
          <w:iCs/>
          <w:snapToGrid w:val="0"/>
          <w:kern w:val="28"/>
          <w:sz w:val="18"/>
          <w:szCs w:val="18"/>
          <w:lang w:eastAsia="ru-RU"/>
        </w:rPr>
      </w:pPr>
    </w:p>
    <w:p w:rsidR="00183A9C" w:rsidRPr="00C61930" w:rsidRDefault="00183A9C" w:rsidP="00E9746E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По разделу 0700 «Образование» на 20</w:t>
      </w:r>
      <w:r w:rsidR="0012067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22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предусмотрены бюджетные ассигнования на осуществление расходных обязательств в области образования в объеме </w:t>
      </w:r>
      <w:r w:rsidR="0012067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3 160 515,5</w:t>
      </w:r>
      <w:r w:rsidR="00F6685C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 или </w:t>
      </w:r>
      <w:r w:rsidR="00255DA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55</w:t>
      </w:r>
      <w:r w:rsidR="00AB28D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,0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% от общего объема расходов бюджета</w:t>
      </w:r>
      <w:r w:rsidR="00E9746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на плановый период 20</w:t>
      </w:r>
      <w:r w:rsidR="00255DA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23</w:t>
      </w:r>
      <w:r w:rsidR="00E9746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20</w:t>
      </w:r>
      <w:r w:rsidR="00255DA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24</w:t>
      </w:r>
      <w:r w:rsidR="00E9746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годов в сумме </w:t>
      </w:r>
      <w:r w:rsidR="00E51F5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</w:t>
      </w:r>
      <w:r w:rsidR="00255DA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688 302,9</w:t>
      </w:r>
      <w:r w:rsidR="00E9746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 и </w:t>
      </w:r>
      <w:r w:rsidR="009023EB" w:rsidRPr="00C61930">
        <w:rPr>
          <w:rFonts w:ascii="Times New Roman" w:hAnsi="Times New Roman" w:cs="Times New Roman"/>
          <w:bCs/>
          <w:sz w:val="27"/>
          <w:szCs w:val="27"/>
        </w:rPr>
        <w:t>2</w:t>
      </w:r>
      <w:r w:rsidR="00255DAB">
        <w:rPr>
          <w:rFonts w:ascii="Times New Roman" w:hAnsi="Times New Roman" w:cs="Times New Roman"/>
          <w:bCs/>
          <w:sz w:val="27"/>
          <w:szCs w:val="27"/>
        </w:rPr>
        <w:t xml:space="preserve"> 869 056,2 </w:t>
      </w:r>
      <w:r w:rsidR="00E9746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 соответственно.</w:t>
      </w:r>
    </w:p>
    <w:p w:rsidR="00D71A09" w:rsidRPr="00C61930" w:rsidRDefault="00D71A09" w:rsidP="00F42CC9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В составе раздела «Образование»</w:t>
      </w:r>
      <w:r w:rsidR="00AB28D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на 202</w:t>
      </w:r>
      <w:r w:rsidR="00255DA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</w:t>
      </w:r>
      <w:r w:rsidR="0083662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предусматриваются бюджетные ассигнования на реализацию муниципальных программ в сумме</w:t>
      </w:r>
      <w:r w:rsidR="008402FF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9056C2" w:rsidRPr="009056C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3 159 765,5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</w:t>
      </w:r>
      <w:r w:rsidR="00B6342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  <w:r w:rsidR="00F6685C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</w:p>
    <w:p w:rsidR="00A04272" w:rsidRPr="00C61930" w:rsidRDefault="00B6342E" w:rsidP="002B4532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М</w:t>
      </w:r>
      <w:r w:rsidR="00B17613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униципальная программа «</w:t>
      </w:r>
      <w:r w:rsidR="000742CE" w:rsidRPr="000742CE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Развитие </w:t>
      </w:r>
      <w:r w:rsidR="000742CE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образования города Владикавказа</w:t>
      </w:r>
      <w:r w:rsidR="00B17613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»:</w:t>
      </w:r>
    </w:p>
    <w:p w:rsidR="00B17613" w:rsidRDefault="008402FF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bCs/>
          <w:snapToGrid w:val="0"/>
          <w:kern w:val="28"/>
          <w:sz w:val="27"/>
          <w:szCs w:val="27"/>
          <w:lang w:eastAsia="ru-RU"/>
        </w:rPr>
        <w:t>подпрограмма «</w:t>
      </w:r>
      <w:r w:rsidR="00B46A83" w:rsidRPr="00C61930">
        <w:rPr>
          <w:rFonts w:ascii="Times New Roman" w:hAnsi="Times New Roman" w:cs="Times New Roman"/>
          <w:bCs/>
          <w:snapToGrid w:val="0"/>
          <w:kern w:val="28"/>
          <w:sz w:val="27"/>
          <w:szCs w:val="27"/>
          <w:lang w:eastAsia="ru-RU"/>
        </w:rPr>
        <w:t>Развитие системы общего и дополнительного образования</w:t>
      </w:r>
      <w:r w:rsidRPr="00C61930">
        <w:rPr>
          <w:rFonts w:ascii="Times New Roman" w:hAnsi="Times New Roman" w:cs="Times New Roman"/>
          <w:bCs/>
          <w:snapToGrid w:val="0"/>
          <w:kern w:val="28"/>
          <w:sz w:val="27"/>
          <w:szCs w:val="27"/>
          <w:lang w:eastAsia="ru-RU"/>
        </w:rPr>
        <w:t>»</w:t>
      </w:r>
      <w:r w:rsidR="00B17613" w:rsidRPr="00C61930">
        <w:rPr>
          <w:rFonts w:ascii="Times New Roman" w:hAnsi="Times New Roman" w:cs="Times New Roman"/>
          <w:sz w:val="27"/>
          <w:szCs w:val="27"/>
        </w:rPr>
        <w:t xml:space="preserve"> в </w:t>
      </w:r>
      <w:r w:rsidR="0098261F" w:rsidRPr="00C61930">
        <w:rPr>
          <w:rFonts w:ascii="Times New Roman" w:hAnsi="Times New Roman" w:cs="Times New Roman"/>
          <w:sz w:val="27"/>
          <w:szCs w:val="27"/>
        </w:rPr>
        <w:t xml:space="preserve">сумме </w:t>
      </w:r>
      <w:r w:rsidR="00F024EB">
        <w:rPr>
          <w:rFonts w:ascii="Times New Roman" w:hAnsi="Times New Roman" w:cs="Times New Roman"/>
          <w:sz w:val="27"/>
          <w:szCs w:val="27"/>
        </w:rPr>
        <w:t>2</w:t>
      </w:r>
      <w:r w:rsidR="00255DAB">
        <w:rPr>
          <w:rFonts w:ascii="Times New Roman" w:hAnsi="Times New Roman" w:cs="Times New Roman"/>
          <w:sz w:val="27"/>
          <w:szCs w:val="27"/>
        </w:rPr>
        <w:t> 961 159,0</w:t>
      </w:r>
      <w:r w:rsidR="009023EB"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="0098261F" w:rsidRPr="00C61930">
        <w:rPr>
          <w:rFonts w:ascii="Times New Roman" w:hAnsi="Times New Roman" w:cs="Times New Roman"/>
          <w:sz w:val="27"/>
          <w:szCs w:val="27"/>
        </w:rPr>
        <w:t>тыс.рублей</w:t>
      </w:r>
      <w:r w:rsidR="00836624" w:rsidRPr="00C61930">
        <w:rPr>
          <w:rFonts w:ascii="Times New Roman" w:hAnsi="Times New Roman" w:cs="Times New Roman"/>
          <w:sz w:val="27"/>
          <w:szCs w:val="27"/>
        </w:rPr>
        <w:t xml:space="preserve"> (обеспечение деятельности (оказания услуг) муниципальных дошкольных образовательных учреждений, образовательных школ и учреждений дополнительного образования)</w:t>
      </w:r>
      <w:r w:rsidR="00B17613" w:rsidRPr="00C61930">
        <w:rPr>
          <w:rFonts w:ascii="Times New Roman" w:hAnsi="Times New Roman" w:cs="Times New Roman"/>
          <w:sz w:val="27"/>
          <w:szCs w:val="27"/>
        </w:rPr>
        <w:t>;</w:t>
      </w:r>
    </w:p>
    <w:p w:rsidR="00255DAB" w:rsidRDefault="00B17613" w:rsidP="00836624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z w:val="27"/>
          <w:szCs w:val="27"/>
        </w:rPr>
        <w:t>подпрограмма «</w:t>
      </w:r>
      <w:r w:rsidR="008402FF" w:rsidRPr="00C61930">
        <w:rPr>
          <w:rFonts w:ascii="Times New Roman" w:hAnsi="Times New Roman" w:cs="Times New Roman"/>
          <w:sz w:val="27"/>
          <w:szCs w:val="27"/>
        </w:rPr>
        <w:t>Образование г.Владикавказа-образование будущего</w:t>
      </w:r>
      <w:r w:rsidRPr="00C61930">
        <w:rPr>
          <w:rFonts w:ascii="Times New Roman" w:hAnsi="Times New Roman" w:cs="Times New Roman"/>
          <w:sz w:val="27"/>
          <w:szCs w:val="27"/>
        </w:rPr>
        <w:t xml:space="preserve">» в сумме </w:t>
      </w:r>
      <w:r w:rsidR="00255DAB">
        <w:rPr>
          <w:rFonts w:ascii="Times New Roman" w:hAnsi="Times New Roman" w:cs="Times New Roman"/>
          <w:sz w:val="27"/>
          <w:szCs w:val="27"/>
        </w:rPr>
        <w:t>5 595,0</w:t>
      </w:r>
      <w:r w:rsidR="00403BC4"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r w:rsidR="00836624" w:rsidRPr="00C61930">
        <w:rPr>
          <w:rFonts w:ascii="Times New Roman" w:hAnsi="Times New Roman" w:cs="Times New Roman"/>
          <w:sz w:val="27"/>
          <w:szCs w:val="27"/>
        </w:rPr>
        <w:t xml:space="preserve"> (обеспечение деятельности </w:t>
      </w:r>
      <w:r w:rsidR="0083662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ВМКУ «Организационно-методический центр», расходы на проведение массовых мероприятий, в том числе направленных на поддержку детей с </w:t>
      </w:r>
      <w:proofErr w:type="spellStart"/>
      <w:r w:rsidR="0083662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общеинтеллектуальной</w:t>
      </w:r>
      <w:proofErr w:type="spellEnd"/>
      <w:r w:rsidR="0083662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творческой одаренностью</w:t>
      </w:r>
      <w:r w:rsidR="006838A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на с</w:t>
      </w:r>
      <w:r w:rsidR="006838A5" w:rsidRPr="006838A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овершенствование мероприятий, направленных на повышение </w:t>
      </w:r>
    </w:p>
    <w:p w:rsidR="00255DAB" w:rsidRDefault="006838A5" w:rsidP="00255DAB">
      <w:pPr>
        <w:spacing w:after="0" w:line="264" w:lineRule="auto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6838A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квалификации педагогических работников, развитие системы конкурсов профессионального мастерства и стимулирование труда работников образовательных организаций г.Владикавказа</w:t>
      </w:r>
      <w:r w:rsidR="0083662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);</w:t>
      </w:r>
    </w:p>
    <w:p w:rsidR="00255DAB" w:rsidRPr="00C61930" w:rsidRDefault="00255DAB" w:rsidP="00255DAB">
      <w:pPr>
        <w:spacing w:after="0" w:line="264" w:lineRule="auto"/>
        <w:ind w:firstLine="851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подпрограмма «</w:t>
      </w:r>
      <w:r w:rsidRPr="00255DA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Социальная помощь на</w:t>
      </w: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селению: охрана семьи и детства» в сумме 15 897,6 </w:t>
      </w:r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r>
        <w:rPr>
          <w:rFonts w:ascii="Times New Roman" w:hAnsi="Times New Roman" w:cs="Times New Roman"/>
          <w:sz w:val="27"/>
          <w:szCs w:val="27"/>
        </w:rPr>
        <w:t xml:space="preserve"> (о</w:t>
      </w:r>
      <w:r w:rsidRPr="00255DAB">
        <w:rPr>
          <w:rFonts w:ascii="Times New Roman" w:hAnsi="Times New Roman" w:cs="Times New Roman"/>
          <w:sz w:val="27"/>
          <w:szCs w:val="27"/>
        </w:rPr>
        <w:t>беспечение горячим питанием детей из малообеспеченных семей</w:t>
      </w:r>
      <w:r>
        <w:rPr>
          <w:rFonts w:ascii="Times New Roman" w:hAnsi="Times New Roman" w:cs="Times New Roman"/>
          <w:sz w:val="27"/>
          <w:szCs w:val="27"/>
        </w:rPr>
        <w:t>);</w:t>
      </w:r>
    </w:p>
    <w:p w:rsidR="00403BC4" w:rsidRDefault="00403BC4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подпрограмма «Обеспечение создания условий для реализации муниципальной программы</w:t>
      </w:r>
      <w:r w:rsidR="00836624" w:rsidRPr="00C61930">
        <w:rPr>
          <w:rFonts w:ascii="Times New Roman" w:hAnsi="Times New Roman" w:cs="Times New Roman"/>
          <w:sz w:val="27"/>
          <w:szCs w:val="27"/>
        </w:rPr>
        <w:t xml:space="preserve"> «</w:t>
      </w:r>
      <w:r w:rsidR="00F024EB" w:rsidRPr="00F024E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Развитие образования города Владикавказа</w:t>
      </w:r>
      <w:r w:rsidRPr="00C61930">
        <w:rPr>
          <w:rFonts w:ascii="Times New Roman" w:hAnsi="Times New Roman" w:cs="Times New Roman"/>
          <w:sz w:val="27"/>
          <w:szCs w:val="27"/>
        </w:rPr>
        <w:t xml:space="preserve">» в сумме </w:t>
      </w:r>
      <w:r w:rsidR="007739B1">
        <w:rPr>
          <w:rFonts w:ascii="Times New Roman" w:hAnsi="Times New Roman" w:cs="Times New Roman"/>
          <w:sz w:val="27"/>
          <w:szCs w:val="27"/>
        </w:rPr>
        <w:t>11 764,4</w:t>
      </w:r>
      <w:r w:rsidRPr="00C61930">
        <w:rPr>
          <w:rFonts w:ascii="Times New Roman" w:hAnsi="Times New Roman" w:cs="Times New Roman"/>
          <w:sz w:val="27"/>
          <w:szCs w:val="27"/>
        </w:rPr>
        <w:t xml:space="preserve"> тыс.рублей</w:t>
      </w:r>
      <w:r w:rsidR="00A04272" w:rsidRPr="00C61930">
        <w:rPr>
          <w:rFonts w:ascii="Times New Roman" w:hAnsi="Times New Roman" w:cs="Times New Roman"/>
          <w:sz w:val="27"/>
          <w:szCs w:val="27"/>
        </w:rPr>
        <w:t xml:space="preserve"> (содержание аппарата Управления образования)</w:t>
      </w:r>
      <w:r w:rsidR="007739B1">
        <w:rPr>
          <w:rFonts w:ascii="Times New Roman" w:hAnsi="Times New Roman" w:cs="Times New Roman"/>
          <w:sz w:val="27"/>
          <w:szCs w:val="27"/>
        </w:rPr>
        <w:t>.</w:t>
      </w:r>
    </w:p>
    <w:p w:rsidR="001B0975" w:rsidRPr="00C61930" w:rsidRDefault="001B0975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</w:p>
    <w:p w:rsidR="007739B1" w:rsidRDefault="00B17613" w:rsidP="007739B1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lastRenderedPageBreak/>
        <w:t xml:space="preserve"> </w:t>
      </w:r>
      <w:r w:rsidR="005638E9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В общей сумме расходов на</w:t>
      </w:r>
      <w:r w:rsidR="005638E9" w:rsidRPr="00C61930">
        <w:rPr>
          <w:rFonts w:ascii="Times New Roman" w:hAnsi="Times New Roman" w:cs="Times New Roman"/>
          <w:sz w:val="27"/>
          <w:szCs w:val="27"/>
        </w:rPr>
        <w:t xml:space="preserve"> обеспечение деятельности (оказания услуг) муниципальных образовательных учреждений</w:t>
      </w:r>
      <w:r w:rsidR="005638E9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</w:t>
      </w:r>
      <w:r w:rsidR="003943C5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редусмотрены</w:t>
      </w:r>
      <w:r w:rsidR="005638E9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3943C5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субвенции на осуществление полномочий Республики Северная Осетия-Алания по обеспечению государственных гарантий реализации прав на получение общедоступного и </w:t>
      </w:r>
      <w:r w:rsidR="007739B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3943C5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бесплатного дошкольн</w:t>
      </w:r>
      <w:r w:rsidR="003E497F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ого образования в муниципальных </w:t>
      </w:r>
      <w:r w:rsidR="003943C5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дошкольных образовательных организациях, субвенции на осуществление полномочий Республики Северная Осетия-Алания по обеспечению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</w:r>
      <w:r w:rsidR="005638E9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1</w:t>
      </w:r>
      <w:r w:rsidR="007739B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588 862,0 тыс.рублей, на е</w:t>
      </w:r>
      <w:r w:rsidR="007739B1" w:rsidRPr="007739B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7739B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предусмотрены средства в сумме 100 228,0</w:t>
      </w:r>
      <w:r w:rsidR="007739B1" w:rsidRPr="007739B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7739B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r w:rsidR="007739B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, на организацию</w:t>
      </w:r>
      <w:r w:rsidR="007739B1" w:rsidRPr="007739B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7739B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предусмотрено в сумме 176 910,0 </w:t>
      </w:r>
      <w:r w:rsidR="007739B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r w:rsidR="007739B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на организацию</w:t>
      </w:r>
      <w:r w:rsidR="007739B1" w:rsidRPr="007739B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бесплатного горячего питания обучающихся, признанных малоимущими, и обучающихся с ограниченными возможностями здоровья,</w:t>
      </w:r>
      <w:r w:rsidR="007739B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получающих основное общее и сре</w:t>
      </w:r>
      <w:r w:rsidR="007739B1" w:rsidRPr="007739B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днее общее образование</w:t>
      </w:r>
      <w:r w:rsidR="007739B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предусмотрено в сумме 19 000,0 тыс.рублей.</w:t>
      </w:r>
    </w:p>
    <w:p w:rsidR="00B409ED" w:rsidRDefault="00B409ED" w:rsidP="00B409ED">
      <w:pPr>
        <w:spacing w:after="0" w:line="264" w:lineRule="auto"/>
        <w:ind w:firstLine="993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На </w:t>
      </w:r>
      <w:r w:rsidR="009F50BC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развитие материально технической базы </w:t>
      </w:r>
      <w:r w:rsidR="00C61930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муниципальных образовательных учреждений</w:t>
      </w:r>
      <w:r w:rsidR="009F50BC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предусмотрено </w:t>
      </w:r>
      <w:r w:rsidR="007739B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15 295,6</w:t>
      </w:r>
      <w:r w:rsidR="009F50BC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тыс.рублей.</w:t>
      </w:r>
    </w:p>
    <w:p w:rsidR="00B409ED" w:rsidRDefault="009F50BC" w:rsidP="00B409ED">
      <w:pPr>
        <w:spacing w:after="0" w:line="264" w:lineRule="auto"/>
        <w:ind w:firstLine="993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На обеспечение безопасного пребывания детей в </w:t>
      </w:r>
      <w:r w:rsidR="00C61930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образовательных учреждениях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предусмотрено </w:t>
      </w:r>
      <w:r w:rsidR="007739B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72 500</w:t>
      </w:r>
      <w:r w:rsidR="00B66AC5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,0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тыс.рублей.</w:t>
      </w:r>
    </w:p>
    <w:p w:rsidR="00B17613" w:rsidRDefault="00F26BC9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Муниципальная программа «</w:t>
      </w:r>
      <w:r w:rsidR="001277F3" w:rsidRPr="001277F3">
        <w:rPr>
          <w:rFonts w:ascii="Times New Roman" w:hAnsi="Times New Roman" w:cs="Times New Roman"/>
          <w:sz w:val="27"/>
          <w:szCs w:val="27"/>
        </w:rPr>
        <w:t>Развитие культуры г.Владикавказа</w:t>
      </w:r>
      <w:r w:rsidR="007739B1">
        <w:rPr>
          <w:rFonts w:ascii="Times New Roman" w:hAnsi="Times New Roman" w:cs="Times New Roman"/>
          <w:sz w:val="27"/>
          <w:szCs w:val="27"/>
        </w:rPr>
        <w:t>» в сумме 91 649,5</w:t>
      </w:r>
      <w:r w:rsidR="00B409ED">
        <w:rPr>
          <w:rFonts w:ascii="Times New Roman" w:hAnsi="Times New Roman" w:cs="Times New Roman"/>
          <w:sz w:val="27"/>
          <w:szCs w:val="27"/>
        </w:rPr>
        <w:t xml:space="preserve"> тыс.рублей</w:t>
      </w:r>
      <w:r w:rsidRPr="00C61930">
        <w:rPr>
          <w:rFonts w:ascii="Times New Roman" w:hAnsi="Times New Roman" w:cs="Times New Roman"/>
          <w:sz w:val="27"/>
          <w:szCs w:val="27"/>
        </w:rPr>
        <w:t>:</w:t>
      </w:r>
    </w:p>
    <w:p w:rsidR="00B409ED" w:rsidRPr="00C61930" w:rsidRDefault="00B409ED" w:rsidP="00B409E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-на подпрограмму</w:t>
      </w:r>
      <w:r w:rsidRPr="00C61930">
        <w:rPr>
          <w:rFonts w:ascii="Times New Roman" w:hAnsi="Times New Roman" w:cs="Times New Roman"/>
          <w:sz w:val="27"/>
          <w:szCs w:val="27"/>
        </w:rPr>
        <w:t xml:space="preserve"> «Обеспечение деятельности муниципальных учреждений культуры г.Владикавказа» в сумме </w:t>
      </w:r>
      <w:r w:rsidR="007739B1">
        <w:rPr>
          <w:rFonts w:ascii="Times New Roman" w:hAnsi="Times New Roman" w:cs="Times New Roman"/>
          <w:sz w:val="27"/>
          <w:szCs w:val="27"/>
        </w:rPr>
        <w:t>88 849,5</w:t>
      </w:r>
      <w:r w:rsidRPr="00C61930">
        <w:rPr>
          <w:rFonts w:ascii="Times New Roman" w:hAnsi="Times New Roman" w:cs="Times New Roman"/>
          <w:sz w:val="27"/>
          <w:szCs w:val="27"/>
        </w:rPr>
        <w:t xml:space="preserve"> тыс.рублей (субсидии на обеспечение деятельности (оказания услуг) муниципальных образовательных учреждений дополнительного образования 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(музыкальные школы)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F26BC9" w:rsidRDefault="00B409ED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на подпрограмму</w:t>
      </w:r>
      <w:r w:rsidR="00C61930" w:rsidRPr="00C61930">
        <w:rPr>
          <w:rFonts w:ascii="Times New Roman" w:hAnsi="Times New Roman" w:cs="Times New Roman"/>
          <w:sz w:val="27"/>
          <w:szCs w:val="27"/>
        </w:rPr>
        <w:t xml:space="preserve"> «</w:t>
      </w:r>
      <w:r w:rsidR="00F26BC9" w:rsidRPr="00C61930">
        <w:rPr>
          <w:rFonts w:ascii="Times New Roman" w:hAnsi="Times New Roman" w:cs="Times New Roman"/>
          <w:sz w:val="27"/>
          <w:szCs w:val="27"/>
        </w:rPr>
        <w:t xml:space="preserve">Гражданское и патриотическое воспитание граждан г.Владикавказа» в сумме </w:t>
      </w:r>
      <w:r w:rsidR="007739B1">
        <w:rPr>
          <w:rFonts w:ascii="Times New Roman" w:hAnsi="Times New Roman" w:cs="Times New Roman"/>
          <w:sz w:val="27"/>
          <w:szCs w:val="27"/>
        </w:rPr>
        <w:t>2 8</w:t>
      </w:r>
      <w:r>
        <w:rPr>
          <w:rFonts w:ascii="Times New Roman" w:hAnsi="Times New Roman" w:cs="Times New Roman"/>
          <w:sz w:val="27"/>
          <w:szCs w:val="27"/>
        </w:rPr>
        <w:t>00,0</w:t>
      </w:r>
      <w:r w:rsidR="001B0729" w:rsidRPr="00C61930">
        <w:rPr>
          <w:rFonts w:ascii="Times New Roman" w:hAnsi="Times New Roman" w:cs="Times New Roman"/>
          <w:sz w:val="27"/>
          <w:szCs w:val="27"/>
        </w:rPr>
        <w:t xml:space="preserve"> тыс.рублей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F26BC9" w:rsidRDefault="00B66AC5" w:rsidP="001277F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Муниципальная программа</w:t>
      </w:r>
      <w:r w:rsidR="00F26BC9"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="001032F0" w:rsidRPr="00C61930">
        <w:rPr>
          <w:rFonts w:ascii="Times New Roman" w:hAnsi="Times New Roman" w:cs="Times New Roman"/>
          <w:sz w:val="27"/>
          <w:szCs w:val="27"/>
        </w:rPr>
        <w:t>«</w:t>
      </w:r>
      <w:r w:rsidR="001277F3" w:rsidRPr="001277F3">
        <w:rPr>
          <w:rFonts w:ascii="Times New Roman" w:hAnsi="Times New Roman" w:cs="Times New Roman"/>
          <w:sz w:val="27"/>
          <w:szCs w:val="27"/>
        </w:rPr>
        <w:t xml:space="preserve">Городская инвестиционная </w:t>
      </w:r>
      <w:r w:rsidR="002262C9">
        <w:rPr>
          <w:rFonts w:ascii="Times New Roman" w:hAnsi="Times New Roman" w:cs="Times New Roman"/>
          <w:sz w:val="27"/>
          <w:szCs w:val="27"/>
        </w:rPr>
        <w:t>программа г.Владикавказа</w:t>
      </w:r>
      <w:r w:rsidR="00613973">
        <w:rPr>
          <w:rFonts w:ascii="Times New Roman" w:hAnsi="Times New Roman" w:cs="Times New Roman"/>
          <w:sz w:val="27"/>
          <w:szCs w:val="27"/>
        </w:rPr>
        <w:t xml:space="preserve">» </w:t>
      </w:r>
      <w:r w:rsidR="00F26BC9" w:rsidRPr="00C61930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613973">
        <w:rPr>
          <w:rFonts w:ascii="Times New Roman" w:hAnsi="Times New Roman" w:cs="Times New Roman"/>
          <w:sz w:val="27"/>
          <w:szCs w:val="27"/>
        </w:rPr>
        <w:t>72 200,0</w:t>
      </w:r>
      <w:r w:rsidR="00F26BC9" w:rsidRPr="00C61930">
        <w:rPr>
          <w:rFonts w:ascii="Times New Roman" w:hAnsi="Times New Roman" w:cs="Times New Roman"/>
          <w:sz w:val="27"/>
          <w:szCs w:val="27"/>
        </w:rPr>
        <w:t xml:space="preserve"> тыс.рублей</w:t>
      </w:r>
      <w:r w:rsidR="00D66FBF" w:rsidRPr="00C61930">
        <w:rPr>
          <w:rFonts w:ascii="Times New Roman" w:hAnsi="Times New Roman" w:cs="Times New Roman"/>
          <w:sz w:val="27"/>
          <w:szCs w:val="27"/>
        </w:rPr>
        <w:t xml:space="preserve"> (в общей сумме предусмотрено на ремонт школ и детских садов в сумме </w:t>
      </w:r>
      <w:r w:rsidR="00613973">
        <w:rPr>
          <w:rFonts w:ascii="Times New Roman" w:hAnsi="Times New Roman" w:cs="Times New Roman"/>
          <w:sz w:val="27"/>
          <w:szCs w:val="27"/>
        </w:rPr>
        <w:t>46 200</w:t>
      </w:r>
      <w:r w:rsidR="001277F3">
        <w:rPr>
          <w:rFonts w:ascii="Times New Roman" w:hAnsi="Times New Roman" w:cs="Times New Roman"/>
          <w:sz w:val="27"/>
          <w:szCs w:val="27"/>
        </w:rPr>
        <w:t>,0</w:t>
      </w:r>
      <w:r w:rsidR="00D66FBF" w:rsidRPr="00C61930">
        <w:rPr>
          <w:rFonts w:ascii="Times New Roman" w:hAnsi="Times New Roman" w:cs="Times New Roman"/>
          <w:sz w:val="27"/>
          <w:szCs w:val="27"/>
        </w:rPr>
        <w:t xml:space="preserve"> тыс.рублей, </w:t>
      </w:r>
      <w:r w:rsidR="00856DBA" w:rsidRPr="00C61930">
        <w:rPr>
          <w:rFonts w:ascii="Times New Roman" w:hAnsi="Times New Roman" w:cs="Times New Roman"/>
          <w:sz w:val="27"/>
          <w:szCs w:val="27"/>
        </w:rPr>
        <w:t xml:space="preserve">на </w:t>
      </w:r>
      <w:r w:rsidR="00B409ED">
        <w:rPr>
          <w:rFonts w:ascii="Times New Roman" w:hAnsi="Times New Roman" w:cs="Times New Roman"/>
          <w:sz w:val="27"/>
          <w:szCs w:val="27"/>
        </w:rPr>
        <w:t>ремонт</w:t>
      </w:r>
      <w:r w:rsidR="00D66FBF" w:rsidRPr="00C61930">
        <w:rPr>
          <w:rFonts w:ascii="Times New Roman" w:hAnsi="Times New Roman" w:cs="Times New Roman"/>
          <w:sz w:val="27"/>
          <w:szCs w:val="27"/>
        </w:rPr>
        <w:t xml:space="preserve"> здания художественной школы по </w:t>
      </w:r>
      <w:proofErr w:type="spellStart"/>
      <w:r w:rsidR="00D66FBF" w:rsidRPr="00C61930">
        <w:rPr>
          <w:rFonts w:ascii="Times New Roman" w:hAnsi="Times New Roman" w:cs="Times New Roman"/>
          <w:sz w:val="27"/>
          <w:szCs w:val="27"/>
        </w:rPr>
        <w:t>пр.Коста</w:t>
      </w:r>
      <w:proofErr w:type="spellEnd"/>
      <w:r w:rsidR="00D66FBF" w:rsidRPr="00C61930">
        <w:rPr>
          <w:rFonts w:ascii="Times New Roman" w:hAnsi="Times New Roman" w:cs="Times New Roman"/>
          <w:sz w:val="27"/>
          <w:szCs w:val="27"/>
        </w:rPr>
        <w:t>, 181</w:t>
      </w:r>
      <w:r w:rsidR="00856DBA"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="00B409ED">
        <w:rPr>
          <w:rFonts w:ascii="Times New Roman" w:hAnsi="Times New Roman" w:cs="Times New Roman"/>
          <w:sz w:val="27"/>
          <w:szCs w:val="27"/>
        </w:rPr>
        <w:t xml:space="preserve">в </w:t>
      </w:r>
      <w:proofErr w:type="spellStart"/>
      <w:r w:rsidR="00B409ED">
        <w:rPr>
          <w:rFonts w:ascii="Times New Roman" w:hAnsi="Times New Roman" w:cs="Times New Roman"/>
          <w:sz w:val="27"/>
          <w:szCs w:val="27"/>
        </w:rPr>
        <w:t>г.Владикавказе</w:t>
      </w:r>
      <w:proofErr w:type="spellEnd"/>
      <w:r w:rsidR="00B409ED">
        <w:rPr>
          <w:rFonts w:ascii="Times New Roman" w:hAnsi="Times New Roman" w:cs="Times New Roman"/>
          <w:sz w:val="27"/>
          <w:szCs w:val="27"/>
        </w:rPr>
        <w:t xml:space="preserve"> </w:t>
      </w:r>
      <w:r w:rsidR="00856DBA" w:rsidRPr="00C61930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613973">
        <w:rPr>
          <w:rFonts w:ascii="Times New Roman" w:hAnsi="Times New Roman" w:cs="Times New Roman"/>
          <w:sz w:val="27"/>
          <w:szCs w:val="27"/>
        </w:rPr>
        <w:t>15</w:t>
      </w:r>
      <w:r w:rsidR="001277F3">
        <w:rPr>
          <w:rFonts w:ascii="Times New Roman" w:hAnsi="Times New Roman" w:cs="Times New Roman"/>
          <w:sz w:val="27"/>
          <w:szCs w:val="27"/>
        </w:rPr>
        <w:t xml:space="preserve"> 000,0 </w:t>
      </w:r>
      <w:r w:rsidR="00B409ED">
        <w:rPr>
          <w:rFonts w:ascii="Times New Roman" w:hAnsi="Times New Roman" w:cs="Times New Roman"/>
          <w:sz w:val="27"/>
          <w:szCs w:val="27"/>
        </w:rPr>
        <w:t xml:space="preserve">тыс.рублей и </w:t>
      </w:r>
      <w:r w:rsidR="00856DBA" w:rsidRPr="00C61930">
        <w:rPr>
          <w:rFonts w:ascii="Times New Roman" w:hAnsi="Times New Roman" w:cs="Times New Roman"/>
          <w:sz w:val="27"/>
          <w:szCs w:val="27"/>
        </w:rPr>
        <w:t>на проектн</w:t>
      </w:r>
      <w:r w:rsidR="00B409ED">
        <w:rPr>
          <w:rFonts w:ascii="Times New Roman" w:hAnsi="Times New Roman" w:cs="Times New Roman"/>
          <w:sz w:val="27"/>
          <w:szCs w:val="27"/>
        </w:rPr>
        <w:t>ые работы</w:t>
      </w:r>
      <w:r w:rsidR="001277F3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="00613973">
        <w:rPr>
          <w:rFonts w:ascii="Times New Roman" w:hAnsi="Times New Roman" w:cs="Times New Roman"/>
          <w:sz w:val="27"/>
          <w:szCs w:val="27"/>
        </w:rPr>
        <w:t>11</w:t>
      </w:r>
      <w:r w:rsidR="00856DBA" w:rsidRPr="00C61930">
        <w:rPr>
          <w:rFonts w:ascii="Times New Roman" w:hAnsi="Times New Roman" w:cs="Times New Roman"/>
          <w:sz w:val="27"/>
          <w:szCs w:val="27"/>
        </w:rPr>
        <w:t> 000,0 тыс.рубле</w:t>
      </w:r>
      <w:r w:rsidR="001277F3">
        <w:rPr>
          <w:rFonts w:ascii="Times New Roman" w:hAnsi="Times New Roman" w:cs="Times New Roman"/>
          <w:sz w:val="27"/>
          <w:szCs w:val="27"/>
        </w:rPr>
        <w:t>й</w:t>
      </w:r>
      <w:r w:rsidRPr="00C61930">
        <w:rPr>
          <w:rFonts w:ascii="Times New Roman" w:hAnsi="Times New Roman" w:cs="Times New Roman"/>
          <w:sz w:val="27"/>
          <w:szCs w:val="27"/>
        </w:rPr>
        <w:t>).</w:t>
      </w:r>
    </w:p>
    <w:p w:rsidR="00950057" w:rsidRDefault="00ED037D" w:rsidP="00494D3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Предусмотрены расходы на мероприятия муниципальной программы</w:t>
      </w:r>
      <w:r w:rsidR="00352458" w:rsidRPr="00C61930">
        <w:rPr>
          <w:rFonts w:ascii="Times New Roman" w:hAnsi="Times New Roman" w:cs="Times New Roman"/>
          <w:sz w:val="27"/>
          <w:szCs w:val="27"/>
        </w:rPr>
        <w:t xml:space="preserve"> «</w:t>
      </w:r>
      <w:r w:rsidR="00494D37">
        <w:rPr>
          <w:rFonts w:ascii="Times New Roman" w:hAnsi="Times New Roman" w:cs="Times New Roman"/>
          <w:sz w:val="27"/>
          <w:szCs w:val="27"/>
        </w:rPr>
        <w:t xml:space="preserve">Развитие </w:t>
      </w:r>
      <w:r w:rsidR="00494D37" w:rsidRPr="00494D37">
        <w:rPr>
          <w:rFonts w:ascii="Times New Roman" w:hAnsi="Times New Roman" w:cs="Times New Roman"/>
          <w:sz w:val="27"/>
          <w:szCs w:val="27"/>
        </w:rPr>
        <w:t>молодежной политики, физической культуры и с</w:t>
      </w:r>
      <w:r>
        <w:rPr>
          <w:rFonts w:ascii="Times New Roman" w:hAnsi="Times New Roman" w:cs="Times New Roman"/>
          <w:sz w:val="27"/>
          <w:szCs w:val="27"/>
        </w:rPr>
        <w:t>порта</w:t>
      </w:r>
      <w:r w:rsidR="009056C2">
        <w:rPr>
          <w:rFonts w:ascii="Times New Roman" w:hAnsi="Times New Roman" w:cs="Times New Roman"/>
          <w:sz w:val="27"/>
          <w:szCs w:val="27"/>
        </w:rPr>
        <w:t xml:space="preserve"> в МО</w:t>
      </w:r>
    </w:p>
    <w:p w:rsidR="001032F0" w:rsidRPr="00C61930" w:rsidRDefault="009056C2" w:rsidP="0095005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г.Владикавказ</w:t>
      </w:r>
      <w:r w:rsidR="00352458" w:rsidRPr="00C61930">
        <w:rPr>
          <w:rFonts w:ascii="Times New Roman" w:hAnsi="Times New Roman" w:cs="Times New Roman"/>
          <w:sz w:val="27"/>
          <w:szCs w:val="27"/>
        </w:rPr>
        <w:t xml:space="preserve">» в сумме </w:t>
      </w:r>
      <w:r>
        <w:rPr>
          <w:rFonts w:ascii="Times New Roman" w:hAnsi="Times New Roman" w:cs="Times New Roman"/>
          <w:sz w:val="27"/>
          <w:szCs w:val="27"/>
        </w:rPr>
        <w:t>1 50</w:t>
      </w:r>
      <w:r w:rsidR="00ED037D">
        <w:rPr>
          <w:rFonts w:ascii="Times New Roman" w:hAnsi="Times New Roman" w:cs="Times New Roman"/>
          <w:sz w:val="27"/>
          <w:szCs w:val="27"/>
        </w:rPr>
        <w:t>0,0</w:t>
      </w:r>
      <w:r w:rsidR="00352458" w:rsidRPr="00C61930">
        <w:rPr>
          <w:rFonts w:ascii="Times New Roman" w:hAnsi="Times New Roman" w:cs="Times New Roman"/>
          <w:sz w:val="27"/>
          <w:szCs w:val="27"/>
        </w:rPr>
        <w:t xml:space="preserve"> тыс.рублей (средства на ре</w:t>
      </w:r>
      <w:r w:rsidR="00020528">
        <w:rPr>
          <w:rFonts w:ascii="Times New Roman" w:hAnsi="Times New Roman" w:cs="Times New Roman"/>
          <w:sz w:val="27"/>
          <w:szCs w:val="27"/>
        </w:rPr>
        <w:t xml:space="preserve">ализацию мероприятий в области </w:t>
      </w:r>
      <w:r w:rsidR="00352458" w:rsidRPr="00C61930">
        <w:rPr>
          <w:rFonts w:ascii="Times New Roman" w:hAnsi="Times New Roman" w:cs="Times New Roman"/>
          <w:sz w:val="27"/>
          <w:szCs w:val="27"/>
        </w:rPr>
        <w:t>молодежной политики в сумме</w:t>
      </w:r>
      <w:r w:rsidR="00C61930" w:rsidRPr="00C61930">
        <w:rPr>
          <w:rFonts w:ascii="Times New Roman" w:hAnsi="Times New Roman" w:cs="Times New Roman"/>
          <w:sz w:val="27"/>
          <w:szCs w:val="27"/>
        </w:rPr>
        <w:t>)</w:t>
      </w:r>
      <w:r w:rsidR="00891AD0" w:rsidRPr="00C61930">
        <w:rPr>
          <w:rFonts w:ascii="Times New Roman" w:hAnsi="Times New Roman" w:cs="Times New Roman"/>
          <w:sz w:val="27"/>
          <w:szCs w:val="27"/>
        </w:rPr>
        <w:t>.</w:t>
      </w:r>
    </w:p>
    <w:p w:rsidR="00891AD0" w:rsidRDefault="00C514C8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 xml:space="preserve">В рамках данного раздела предусматриваются бюджетные ассигнования на непрограммные </w:t>
      </w:r>
      <w:r w:rsidR="001B0729" w:rsidRPr="00C61930">
        <w:rPr>
          <w:rFonts w:ascii="Times New Roman" w:hAnsi="Times New Roman" w:cs="Times New Roman"/>
          <w:sz w:val="27"/>
          <w:szCs w:val="27"/>
        </w:rPr>
        <w:t>расходы</w:t>
      </w:r>
      <w:r w:rsidR="00891AD0" w:rsidRPr="00C61930">
        <w:rPr>
          <w:rFonts w:ascii="Times New Roman" w:hAnsi="Times New Roman" w:cs="Times New Roman"/>
          <w:sz w:val="27"/>
          <w:szCs w:val="27"/>
        </w:rPr>
        <w:t>:</w:t>
      </w:r>
    </w:p>
    <w:p w:rsidR="001B0975" w:rsidRPr="00C61930" w:rsidRDefault="001B0975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3E497F" w:rsidRPr="00050569" w:rsidRDefault="001B0729" w:rsidP="0005056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z w:val="27"/>
          <w:szCs w:val="27"/>
        </w:rPr>
        <w:lastRenderedPageBreak/>
        <w:t xml:space="preserve"> </w:t>
      </w:r>
      <w:r w:rsidR="00891AD0" w:rsidRPr="00C61930">
        <w:rPr>
          <w:rFonts w:ascii="Times New Roman" w:hAnsi="Times New Roman" w:cs="Times New Roman"/>
          <w:sz w:val="27"/>
          <w:szCs w:val="27"/>
        </w:rPr>
        <w:t>-</w:t>
      </w:r>
      <w:r w:rsidRPr="00C61930">
        <w:rPr>
          <w:rFonts w:ascii="Times New Roman" w:hAnsi="Times New Roman" w:cs="Times New Roman"/>
          <w:sz w:val="27"/>
          <w:szCs w:val="27"/>
        </w:rPr>
        <w:t xml:space="preserve">на </w:t>
      </w:r>
      <w:r w:rsidR="00183A9C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осуществление мероприятий в области содействия занятости населения (трудоустройство школьников в дни летних каникул) в сумме</w:t>
      </w:r>
      <w:r w:rsidR="00DC0CA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750</w:t>
      </w:r>
      <w:r w:rsidR="00183A9C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,0 тыс.рублей</w:t>
      </w:r>
      <w:r w:rsidR="008B0FE0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3E497F" w:rsidRDefault="003E497F" w:rsidP="00F42CC9">
      <w:pPr>
        <w:spacing w:after="0" w:line="264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656D7B" w:rsidRPr="00C61930" w:rsidRDefault="00656D7B" w:rsidP="00F42CC9">
      <w:pPr>
        <w:spacing w:after="0" w:line="264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  <w:t>Раздел «Культура и кинематография»</w:t>
      </w:r>
    </w:p>
    <w:p w:rsidR="00C863E9" w:rsidRPr="00C61930" w:rsidRDefault="00C863E9" w:rsidP="00F42CC9">
      <w:pPr>
        <w:spacing w:after="0" w:line="264" w:lineRule="auto"/>
        <w:jc w:val="both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C863E9" w:rsidRDefault="00C863E9" w:rsidP="00F42CC9">
      <w:pPr>
        <w:ind w:right="-2" w:firstLine="6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Бюджетные ассигнования местного бюджета по разделу </w:t>
      </w:r>
      <w:r w:rsidRPr="00C61930">
        <w:rPr>
          <w:rFonts w:ascii="Times New Roman" w:hAnsi="Times New Roman" w:cs="Times New Roman"/>
          <w:sz w:val="27"/>
          <w:szCs w:val="27"/>
        </w:rPr>
        <w:t>«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Культура и кинематография</w:t>
      </w:r>
      <w:r w:rsidRPr="00C61930">
        <w:rPr>
          <w:rFonts w:ascii="Times New Roman" w:hAnsi="Times New Roman" w:cs="Times New Roman"/>
          <w:sz w:val="27"/>
          <w:szCs w:val="27"/>
        </w:rPr>
        <w:t xml:space="preserve">» </w:t>
      </w: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характеризуются следующими данными </w:t>
      </w:r>
      <w:r w:rsidRPr="00C61930">
        <w:rPr>
          <w:rFonts w:ascii="Times New Roman" w:hAnsi="Times New Roman" w:cs="Times New Roman"/>
          <w:sz w:val="27"/>
          <w:szCs w:val="27"/>
        </w:rPr>
        <w:t xml:space="preserve">(таблица </w:t>
      </w:r>
      <w:r w:rsidR="008C349C">
        <w:rPr>
          <w:rFonts w:ascii="Times New Roman" w:hAnsi="Times New Roman" w:cs="Times New Roman"/>
          <w:sz w:val="27"/>
          <w:szCs w:val="27"/>
        </w:rPr>
        <w:t>9</w:t>
      </w:r>
      <w:r w:rsidRPr="00C61930">
        <w:rPr>
          <w:rFonts w:ascii="Times New Roman" w:hAnsi="Times New Roman" w:cs="Times New Roman"/>
          <w:sz w:val="27"/>
          <w:szCs w:val="27"/>
        </w:rPr>
        <w:t>):</w:t>
      </w:r>
    </w:p>
    <w:p w:rsidR="00DD3ED7" w:rsidRPr="00C863E9" w:rsidRDefault="00C86700" w:rsidP="00DD3E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="00DD3ED7">
        <w:rPr>
          <w:rFonts w:ascii="Times New Roman" w:hAnsi="Times New Roman" w:cs="Times New Roman"/>
        </w:rPr>
        <w:t xml:space="preserve">аблица </w:t>
      </w:r>
      <w:r w:rsidR="008C349C">
        <w:rPr>
          <w:rFonts w:ascii="Times New Roman" w:hAnsi="Times New Roman" w:cs="Times New Roman"/>
        </w:rPr>
        <w:t>9</w:t>
      </w:r>
    </w:p>
    <w:p w:rsidR="00DD3ED7" w:rsidRPr="00C863E9" w:rsidRDefault="00DD3ED7" w:rsidP="00DD3ED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тысяч рублей</w:t>
      </w:r>
    </w:p>
    <w:tbl>
      <w:tblPr>
        <w:tblW w:w="99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127"/>
        <w:gridCol w:w="1417"/>
        <w:gridCol w:w="1276"/>
        <w:gridCol w:w="992"/>
        <w:gridCol w:w="1134"/>
        <w:gridCol w:w="992"/>
        <w:gridCol w:w="993"/>
        <w:gridCol w:w="992"/>
      </w:tblGrid>
      <w:tr w:rsidR="00DD3ED7" w:rsidRPr="00C863E9" w:rsidTr="003E497F">
        <w:trPr>
          <w:trHeight w:val="39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7F3C5B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2021</w:t>
            </w:r>
            <w:r w:rsidR="00DD3ED7" w:rsidRPr="00C863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7F3C5B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2022</w:t>
            </w:r>
            <w:r w:rsidR="00DD3ED7" w:rsidRPr="00C863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335CFE" w:rsidP="000505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7F3C5B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DD3ED7" w:rsidRPr="00C863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335CFE" w:rsidP="000505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7F3C5B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DD3ED7" w:rsidRPr="00C863E9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</w:tr>
      <w:tr w:rsidR="00DD3ED7" w:rsidRPr="00C863E9" w:rsidTr="003E497F">
        <w:trPr>
          <w:trHeight w:val="97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3E9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3E9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3E9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3E9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3E9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3E9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</w:tr>
      <w:tr w:rsidR="00DD3ED7" w:rsidRPr="00C863E9" w:rsidTr="003E497F">
        <w:trPr>
          <w:trHeight w:val="5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6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7F3C5B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127 706,8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7F3C5B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120 427,2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7F3C5B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7F3C5B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122 407,3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7F3C5B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7F3C5B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133 259,7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7F3C5B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108,9</w:t>
            </w:r>
          </w:p>
        </w:tc>
      </w:tr>
      <w:tr w:rsidR="00DD3ED7" w:rsidRPr="00C863E9" w:rsidTr="003E497F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3E9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D3ED7" w:rsidRPr="00C863E9" w:rsidTr="003E497F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3E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7F3C5B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92 615,2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7F3C5B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87 052,1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7F3C5B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7F3C5B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79 139,5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7F3C5B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7F3C5B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83 966,2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7F3C5B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106,1</w:t>
            </w:r>
          </w:p>
        </w:tc>
      </w:tr>
      <w:tr w:rsidR="00772DCE" w:rsidRPr="00C863E9" w:rsidTr="00866B84">
        <w:trPr>
          <w:trHeight w:val="87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DCE" w:rsidRPr="00C863E9" w:rsidRDefault="00772DCE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3E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DCE" w:rsidRPr="00C863E9" w:rsidRDefault="007F3C5B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35 091,6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DCE" w:rsidRPr="00C863E9" w:rsidRDefault="007F3C5B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33 375,1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DCE" w:rsidRPr="00C863E9" w:rsidRDefault="007F3C5B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DCE" w:rsidRPr="00C863E9" w:rsidRDefault="007F3C5B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43 267,8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DCE" w:rsidRPr="00C863E9" w:rsidRDefault="007F3C5B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DCE" w:rsidRPr="00C863E9" w:rsidRDefault="007F3C5B" w:rsidP="002B67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49 293,5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DCE" w:rsidRPr="00C863E9" w:rsidRDefault="007F3C5B" w:rsidP="002B67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114,0</w:t>
            </w:r>
          </w:p>
        </w:tc>
      </w:tr>
    </w:tbl>
    <w:p w:rsidR="00B6342E" w:rsidRDefault="00B6342E" w:rsidP="00772DCE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</w:p>
    <w:p w:rsidR="00656D7B" w:rsidRPr="00C61930" w:rsidRDefault="00656D7B" w:rsidP="00772DCE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Бюджетные ас</w:t>
      </w:r>
      <w:r w:rsidR="00B6342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сигнования по разделу «Культура </w:t>
      </w:r>
      <w:r w:rsidR="007F3C5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и кинематография» на 2022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</w:t>
      </w:r>
      <w:r w:rsidR="00911AA8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предусмотрены в сумме </w:t>
      </w:r>
      <w:r w:rsidR="007F3C5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120 427,2</w:t>
      </w:r>
      <w:r w:rsidR="00772D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911AA8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рублей или </w:t>
      </w:r>
      <w:r w:rsidR="00772D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2,</w:t>
      </w:r>
      <w:r w:rsidR="007F3C5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% от о</w:t>
      </w:r>
      <w:r w:rsidR="00FF6E4F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бщего объема расходов бюджета</w:t>
      </w:r>
      <w:r w:rsidR="00772D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на плановый период 20</w:t>
      </w:r>
      <w:r w:rsidR="007F3C5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23</w:t>
      </w:r>
      <w:r w:rsidR="00772D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20</w:t>
      </w:r>
      <w:r w:rsidR="007F3C5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24</w:t>
      </w:r>
      <w:r w:rsidR="005C393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772D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годов в сумме </w:t>
      </w:r>
      <w:r w:rsidR="007F3C5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122 407,3</w:t>
      </w:r>
      <w:r w:rsidR="00772D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 и </w:t>
      </w:r>
      <w:r w:rsidR="007F3C5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133 259,7</w:t>
      </w:r>
      <w:r w:rsidR="00772D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 соответственно.</w:t>
      </w:r>
    </w:p>
    <w:p w:rsidR="00FF6E4F" w:rsidRDefault="00FF6E4F" w:rsidP="00F42CC9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В составе раздела «Культура и кинематография» предусматриваются бюджетные ассигнов</w:t>
      </w:r>
      <w:r w:rsidR="00F91842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ания на реали</w:t>
      </w:r>
      <w:r w:rsidR="0017653A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зацию муниципальных</w:t>
      </w:r>
      <w:r w:rsidR="00A5765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программ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</w:t>
      </w:r>
      <w:r w:rsidR="00772D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586480" w:rsidRPr="0058648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120 427,2</w:t>
      </w:r>
      <w:r w:rsidR="00F91842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тыс.рублей, в том числе:</w:t>
      </w:r>
    </w:p>
    <w:p w:rsidR="002466B5" w:rsidRDefault="002466B5" w:rsidP="002466B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муниципальной программе «</w:t>
      </w:r>
      <w:r w:rsidRPr="00893AA5">
        <w:rPr>
          <w:rFonts w:ascii="Times New Roman" w:hAnsi="Times New Roman" w:cs="Times New Roman"/>
          <w:sz w:val="28"/>
          <w:szCs w:val="28"/>
        </w:rPr>
        <w:t>Благоустройс</w:t>
      </w:r>
      <w:r>
        <w:rPr>
          <w:rFonts w:ascii="Times New Roman" w:hAnsi="Times New Roman" w:cs="Times New Roman"/>
          <w:sz w:val="28"/>
          <w:szCs w:val="28"/>
        </w:rPr>
        <w:t xml:space="preserve">тво и озеленение г.Владикавказа» предусмотрены средства на </w:t>
      </w:r>
      <w:r w:rsidRPr="00893AA5">
        <w:rPr>
          <w:rFonts w:ascii="Times New Roman" w:hAnsi="Times New Roman" w:cs="Times New Roman"/>
          <w:sz w:val="28"/>
          <w:szCs w:val="28"/>
        </w:rPr>
        <w:t>обустройство и восстановление воинских захоронений</w:t>
      </w:r>
      <w:r>
        <w:rPr>
          <w:rFonts w:ascii="Times New Roman" w:hAnsi="Times New Roman" w:cs="Times New Roman"/>
          <w:sz w:val="28"/>
          <w:szCs w:val="28"/>
        </w:rPr>
        <w:t xml:space="preserve"> за сче</w:t>
      </w:r>
      <w:r w:rsidR="00586480">
        <w:rPr>
          <w:rFonts w:ascii="Times New Roman" w:hAnsi="Times New Roman" w:cs="Times New Roman"/>
          <w:sz w:val="28"/>
          <w:szCs w:val="28"/>
        </w:rPr>
        <w:t>т средств бюджетов в сумме 793,3</w:t>
      </w:r>
      <w:r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BD1381" w:rsidRDefault="00893AA5" w:rsidP="00BD1381">
      <w:pPr>
        <w:spacing w:after="0" w:line="264" w:lineRule="auto"/>
        <w:ind w:firstLine="72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по муниципальной программе</w:t>
      </w:r>
      <w:r w:rsidR="00BD138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«</w:t>
      </w:r>
      <w:r w:rsidR="0017653A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</w:t>
      </w:r>
      <w:r w:rsidR="0017653A" w:rsidRPr="0017653A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азвитие культуры г.Владикавказа</w:t>
      </w:r>
      <w:r w:rsidR="00BD138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</w:t>
      </w:r>
      <w:r w:rsidR="0058648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117 633,9</w:t>
      </w: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</w:t>
      </w:r>
      <w:r w:rsidR="00BD138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:</w:t>
      </w:r>
    </w:p>
    <w:p w:rsidR="00FF6E4F" w:rsidRPr="0017653A" w:rsidRDefault="00BD1381" w:rsidP="00950057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- по </w:t>
      </w:r>
      <w:r w:rsidR="00FF6E4F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одпрограмме</w:t>
      </w:r>
      <w:r w:rsidR="00FF6E4F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«Развитие культурной жизни г.Владикавказа»</w:t>
      </w:r>
      <w:r w:rsidR="00FF6E4F" w:rsidRPr="00C61930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="00586480">
        <w:rPr>
          <w:rFonts w:ascii="Times New Roman" w:hAnsi="Times New Roman" w:cs="Times New Roman"/>
          <w:sz w:val="27"/>
          <w:szCs w:val="27"/>
        </w:rPr>
        <w:t xml:space="preserve">     25 9</w:t>
      </w:r>
      <w:r w:rsidR="00893AA5">
        <w:rPr>
          <w:rFonts w:ascii="Times New Roman" w:hAnsi="Times New Roman" w:cs="Times New Roman"/>
          <w:sz w:val="27"/>
          <w:szCs w:val="27"/>
        </w:rPr>
        <w:t>00</w:t>
      </w:r>
      <w:r w:rsidR="0017653A">
        <w:rPr>
          <w:rFonts w:ascii="Times New Roman" w:hAnsi="Times New Roman" w:cs="Times New Roman"/>
          <w:sz w:val="27"/>
          <w:szCs w:val="27"/>
        </w:rPr>
        <w:t xml:space="preserve">,0 </w:t>
      </w:r>
      <w:r w:rsidR="00FF6E4F" w:rsidRPr="00C61930">
        <w:rPr>
          <w:rFonts w:ascii="Times New Roman" w:hAnsi="Times New Roman" w:cs="Times New Roman"/>
          <w:sz w:val="27"/>
          <w:szCs w:val="27"/>
        </w:rPr>
        <w:t xml:space="preserve">тыс.рублей </w:t>
      </w:r>
      <w:r w:rsidR="007D1D41" w:rsidRPr="00C61930">
        <w:rPr>
          <w:rFonts w:ascii="Times New Roman" w:hAnsi="Times New Roman" w:cs="Times New Roman"/>
          <w:sz w:val="27"/>
          <w:szCs w:val="27"/>
        </w:rPr>
        <w:t>(</w:t>
      </w:r>
      <w:r w:rsidR="007D1D4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в рамках реализации</w:t>
      </w:r>
      <w:r w:rsidR="00893AA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этой подпрограммы предусмотрены мероприятия на</w:t>
      </w:r>
      <w:r w:rsidR="007D1D4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развитие культурно-досуговой деятельности и сохранение историко-культурного наследия)</w:t>
      </w:r>
      <w:r w:rsidR="00FF6E4F" w:rsidRPr="00C61930">
        <w:rPr>
          <w:rFonts w:ascii="Times New Roman" w:hAnsi="Times New Roman" w:cs="Times New Roman"/>
          <w:sz w:val="27"/>
          <w:szCs w:val="27"/>
        </w:rPr>
        <w:t>;</w:t>
      </w:r>
    </w:p>
    <w:p w:rsidR="00FF6E4F" w:rsidRDefault="00BD1381" w:rsidP="00600EAD">
      <w:pPr>
        <w:spacing w:after="0" w:line="240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  <w:r w:rsidRPr="00C61930">
        <w:rPr>
          <w:rFonts w:ascii="Times New Roman" w:hAnsi="Times New Roman" w:cs="Times New Roman"/>
          <w:sz w:val="27"/>
          <w:szCs w:val="27"/>
        </w:rPr>
        <w:lastRenderedPageBreak/>
        <w:t xml:space="preserve">-по </w:t>
      </w:r>
      <w:r w:rsidR="00FF6E4F" w:rsidRPr="00C61930">
        <w:rPr>
          <w:rFonts w:ascii="Times New Roman" w:hAnsi="Times New Roman" w:cs="Times New Roman"/>
          <w:sz w:val="27"/>
          <w:szCs w:val="27"/>
        </w:rPr>
        <w:t>подпрограм</w:t>
      </w:r>
      <w:r w:rsidRPr="00C61930">
        <w:rPr>
          <w:rFonts w:ascii="Times New Roman" w:hAnsi="Times New Roman" w:cs="Times New Roman"/>
          <w:sz w:val="27"/>
          <w:szCs w:val="27"/>
        </w:rPr>
        <w:t>ме</w:t>
      </w:r>
      <w:r w:rsidR="00FF6E4F" w:rsidRPr="00C61930">
        <w:rPr>
          <w:rFonts w:ascii="Times New Roman" w:hAnsi="Times New Roman" w:cs="Times New Roman"/>
          <w:sz w:val="27"/>
          <w:szCs w:val="27"/>
        </w:rPr>
        <w:t xml:space="preserve"> «Обеспечение деятельности муниципальных учреждений культуры»</w:t>
      </w:r>
      <w:r w:rsidR="00FF6E4F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</w:t>
      </w:r>
      <w:r w:rsidR="0058648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87 052,1</w:t>
      </w:r>
      <w:r w:rsidR="00FF6E4F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 (субсидии бюджетным учреждениям (культурно-досуговые учреждения и централизованная библиотечная система) на финансовое обеспечение государственного (муниципального) задания на оказание государственных (муниципальных</w:t>
      </w:r>
      <w:r w:rsidR="00FF6E4F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) услуг (выполнение работ)</w:t>
      </w:r>
      <w:r w:rsidR="007D1D4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, субвенции на о</w:t>
      </w:r>
      <w:r w:rsidR="007D1D41" w:rsidRPr="007D1D4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существление полномочий Республики Северная Осетия-Алания по организации и поддержки учреждений культуры</w:t>
      </w:r>
      <w:r w:rsidR="00772DCE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);</w:t>
      </w:r>
    </w:p>
    <w:p w:rsidR="00772DCE" w:rsidRDefault="00BD1381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 </w:t>
      </w:r>
      <w:r w:rsidR="00772DC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одпрограмме</w:t>
      </w:r>
      <w:r w:rsidR="00772DCE" w:rsidRPr="00772DCE">
        <w:rPr>
          <w:rFonts w:ascii="Times New Roman" w:hAnsi="Times New Roman" w:cs="Times New Roman"/>
          <w:sz w:val="28"/>
          <w:szCs w:val="28"/>
        </w:rPr>
        <w:t xml:space="preserve"> </w:t>
      </w:r>
      <w:r w:rsidR="00772DCE">
        <w:rPr>
          <w:rFonts w:ascii="Times New Roman" w:hAnsi="Times New Roman" w:cs="Times New Roman"/>
          <w:sz w:val="28"/>
          <w:szCs w:val="28"/>
        </w:rPr>
        <w:t>«</w:t>
      </w:r>
      <w:r w:rsidR="00772DCE" w:rsidRPr="00772DCE">
        <w:rPr>
          <w:rFonts w:ascii="Times New Roman" w:hAnsi="Times New Roman" w:cs="Times New Roman"/>
          <w:sz w:val="28"/>
          <w:szCs w:val="28"/>
        </w:rPr>
        <w:t>Обеспечение деятельности аппарата Управления культуры АМС г.Владикавказа</w:t>
      </w:r>
      <w:r w:rsidR="00772DCE">
        <w:rPr>
          <w:rFonts w:ascii="Times New Roman" w:hAnsi="Times New Roman" w:cs="Times New Roman"/>
          <w:sz w:val="28"/>
          <w:szCs w:val="28"/>
        </w:rPr>
        <w:t>»</w:t>
      </w:r>
      <w:r w:rsidR="00772DCE" w:rsidRPr="00772DCE">
        <w:rPr>
          <w:rFonts w:ascii="Times New Roman" w:hAnsi="Times New Roman" w:cs="Times New Roman"/>
          <w:sz w:val="28"/>
          <w:szCs w:val="28"/>
        </w:rPr>
        <w:t xml:space="preserve"> </w:t>
      </w:r>
      <w:r w:rsidR="00772DC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7653A">
        <w:rPr>
          <w:rFonts w:ascii="Times New Roman" w:hAnsi="Times New Roman" w:cs="Times New Roman"/>
          <w:sz w:val="28"/>
          <w:szCs w:val="28"/>
        </w:rPr>
        <w:t>4</w:t>
      </w:r>
      <w:r w:rsidR="00586480">
        <w:rPr>
          <w:rFonts w:ascii="Times New Roman" w:hAnsi="Times New Roman" w:cs="Times New Roman"/>
          <w:sz w:val="28"/>
          <w:szCs w:val="28"/>
        </w:rPr>
        <w:t> 681,8</w:t>
      </w:r>
      <w:r w:rsidR="00F91842">
        <w:rPr>
          <w:rFonts w:ascii="Times New Roman" w:hAnsi="Times New Roman" w:cs="Times New Roman"/>
          <w:sz w:val="28"/>
          <w:szCs w:val="28"/>
        </w:rPr>
        <w:t xml:space="preserve"> </w:t>
      </w:r>
      <w:r w:rsidR="002466B5">
        <w:rPr>
          <w:rFonts w:ascii="Times New Roman" w:hAnsi="Times New Roman" w:cs="Times New Roman"/>
          <w:sz w:val="28"/>
          <w:szCs w:val="28"/>
        </w:rPr>
        <w:t>тыс.рублей;</w:t>
      </w:r>
    </w:p>
    <w:p w:rsidR="0017653A" w:rsidRDefault="00364126" w:rsidP="00893AA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93AA5">
        <w:rPr>
          <w:rFonts w:ascii="Times New Roman" w:hAnsi="Times New Roman" w:cs="Times New Roman"/>
          <w:sz w:val="28"/>
          <w:szCs w:val="28"/>
        </w:rPr>
        <w:t>о муниципальной программе</w:t>
      </w:r>
      <w:r w:rsidR="0017653A">
        <w:rPr>
          <w:rFonts w:ascii="Times New Roman" w:hAnsi="Times New Roman" w:cs="Times New Roman"/>
          <w:sz w:val="28"/>
          <w:szCs w:val="28"/>
        </w:rPr>
        <w:t xml:space="preserve"> «</w:t>
      </w:r>
      <w:r w:rsidR="0017653A" w:rsidRPr="0017653A">
        <w:rPr>
          <w:rFonts w:ascii="Times New Roman" w:hAnsi="Times New Roman" w:cs="Times New Roman"/>
          <w:sz w:val="28"/>
          <w:szCs w:val="28"/>
        </w:rPr>
        <w:t xml:space="preserve">Городская инвестиционная </w:t>
      </w:r>
      <w:r w:rsidR="00586480">
        <w:rPr>
          <w:rFonts w:ascii="Times New Roman" w:hAnsi="Times New Roman" w:cs="Times New Roman"/>
          <w:sz w:val="28"/>
          <w:szCs w:val="28"/>
        </w:rPr>
        <w:t>программа г.Владикавказа</w:t>
      </w:r>
      <w:r w:rsidR="0017653A">
        <w:rPr>
          <w:rFonts w:ascii="Times New Roman" w:hAnsi="Times New Roman" w:cs="Times New Roman"/>
          <w:sz w:val="28"/>
          <w:szCs w:val="28"/>
        </w:rPr>
        <w:t>»</w:t>
      </w:r>
      <w:r w:rsidR="00893AA5">
        <w:rPr>
          <w:rFonts w:ascii="Times New Roman" w:hAnsi="Times New Roman" w:cs="Times New Roman"/>
          <w:sz w:val="28"/>
          <w:szCs w:val="28"/>
        </w:rPr>
        <w:t xml:space="preserve"> предусмотрены средства </w:t>
      </w:r>
      <w:r w:rsidR="0017653A">
        <w:rPr>
          <w:rFonts w:ascii="Times New Roman" w:hAnsi="Times New Roman" w:cs="Times New Roman"/>
          <w:sz w:val="28"/>
          <w:szCs w:val="28"/>
        </w:rPr>
        <w:t>на мероприятие «Проектные работы»</w:t>
      </w:r>
      <w:r w:rsidR="0017653A" w:rsidRPr="0017653A">
        <w:rPr>
          <w:rFonts w:ascii="Times New Roman" w:hAnsi="Times New Roman" w:cs="Times New Roman"/>
          <w:sz w:val="28"/>
          <w:szCs w:val="28"/>
        </w:rPr>
        <w:t xml:space="preserve"> </w:t>
      </w:r>
      <w:r w:rsidR="00586480">
        <w:rPr>
          <w:rFonts w:ascii="Times New Roman" w:hAnsi="Times New Roman" w:cs="Times New Roman"/>
          <w:sz w:val="28"/>
          <w:szCs w:val="28"/>
        </w:rPr>
        <w:t>в сумме 2</w:t>
      </w:r>
      <w:r w:rsidR="0017653A">
        <w:rPr>
          <w:rFonts w:ascii="Times New Roman" w:hAnsi="Times New Roman" w:cs="Times New Roman"/>
          <w:sz w:val="28"/>
          <w:szCs w:val="28"/>
        </w:rPr>
        <w:t> 000,0 тыс.рублей.</w:t>
      </w:r>
    </w:p>
    <w:p w:rsidR="00C61930" w:rsidRDefault="00C61930" w:rsidP="0017653A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8"/>
          <w:szCs w:val="28"/>
          <w:lang w:eastAsia="ru-RU"/>
        </w:rPr>
      </w:pPr>
    </w:p>
    <w:p w:rsidR="00656D7B" w:rsidRDefault="00656D7B" w:rsidP="004A1744">
      <w:pPr>
        <w:spacing w:after="0" w:line="264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8"/>
          <w:szCs w:val="28"/>
          <w:lang w:eastAsia="ru-RU"/>
        </w:rPr>
      </w:pPr>
      <w:r w:rsidRPr="001C4434">
        <w:rPr>
          <w:rFonts w:ascii="Times New Roman" w:hAnsi="Times New Roman" w:cs="Times New Roman"/>
          <w:b/>
          <w:bCs/>
          <w:i/>
          <w:iCs/>
          <w:snapToGrid w:val="0"/>
          <w:kern w:val="28"/>
          <w:sz w:val="28"/>
          <w:szCs w:val="28"/>
          <w:lang w:eastAsia="ru-RU"/>
        </w:rPr>
        <w:t>Раздел «Социальная политика»</w:t>
      </w:r>
    </w:p>
    <w:p w:rsidR="007D1D41" w:rsidRDefault="007D1D41" w:rsidP="00F42CC9">
      <w:pPr>
        <w:spacing w:after="0" w:line="264" w:lineRule="auto"/>
        <w:jc w:val="both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8"/>
          <w:szCs w:val="28"/>
          <w:lang w:eastAsia="ru-RU"/>
        </w:rPr>
      </w:pPr>
    </w:p>
    <w:p w:rsidR="007D1D41" w:rsidRPr="00C61930" w:rsidRDefault="007D1D41" w:rsidP="00F42CC9">
      <w:pPr>
        <w:ind w:right="-2" w:firstLine="6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Бюджетные ассигнования местного бюджета по разделу </w:t>
      </w:r>
      <w:r w:rsidRPr="00C61930">
        <w:rPr>
          <w:rFonts w:ascii="Times New Roman" w:hAnsi="Times New Roman" w:cs="Times New Roman"/>
          <w:sz w:val="27"/>
          <w:szCs w:val="27"/>
        </w:rPr>
        <w:t>«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Социальная политика</w:t>
      </w:r>
      <w:r w:rsidRPr="00C61930">
        <w:rPr>
          <w:rFonts w:ascii="Times New Roman" w:hAnsi="Times New Roman" w:cs="Times New Roman"/>
          <w:sz w:val="27"/>
          <w:szCs w:val="27"/>
        </w:rPr>
        <w:t xml:space="preserve">» </w:t>
      </w: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характеризуются следующими данными </w:t>
      </w:r>
      <w:r w:rsidRPr="00C61930">
        <w:rPr>
          <w:rFonts w:ascii="Times New Roman" w:hAnsi="Times New Roman" w:cs="Times New Roman"/>
          <w:sz w:val="27"/>
          <w:szCs w:val="27"/>
        </w:rPr>
        <w:t xml:space="preserve">(таблица </w:t>
      </w:r>
      <w:r w:rsidR="00B30549">
        <w:rPr>
          <w:rFonts w:ascii="Times New Roman" w:hAnsi="Times New Roman" w:cs="Times New Roman"/>
          <w:sz w:val="27"/>
          <w:szCs w:val="27"/>
        </w:rPr>
        <w:t>10</w:t>
      </w:r>
      <w:r w:rsidRPr="00C61930">
        <w:rPr>
          <w:rFonts w:ascii="Times New Roman" w:hAnsi="Times New Roman" w:cs="Times New Roman"/>
          <w:sz w:val="27"/>
          <w:szCs w:val="27"/>
        </w:rPr>
        <w:t>):</w:t>
      </w:r>
    </w:p>
    <w:p w:rsidR="00DD3ED7" w:rsidRPr="00564657" w:rsidRDefault="00910113" w:rsidP="0091011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  <w:r w:rsidR="00866B84">
        <w:rPr>
          <w:rFonts w:ascii="Times New Roman" w:hAnsi="Times New Roman" w:cs="Times New Roman"/>
        </w:rPr>
        <w:t xml:space="preserve"> </w:t>
      </w:r>
      <w:r w:rsidR="00C86700">
        <w:rPr>
          <w:rFonts w:ascii="Times New Roman" w:hAnsi="Times New Roman" w:cs="Times New Roman"/>
        </w:rPr>
        <w:t>т</w:t>
      </w:r>
      <w:r w:rsidR="00DD3ED7" w:rsidRPr="00564657">
        <w:rPr>
          <w:rFonts w:ascii="Times New Roman" w:hAnsi="Times New Roman" w:cs="Times New Roman"/>
        </w:rPr>
        <w:t xml:space="preserve">аблица </w:t>
      </w:r>
      <w:r w:rsidR="00B30549">
        <w:rPr>
          <w:rFonts w:ascii="Times New Roman" w:hAnsi="Times New Roman" w:cs="Times New Roman"/>
        </w:rPr>
        <w:t>10</w:t>
      </w:r>
    </w:p>
    <w:p w:rsidR="00DD3ED7" w:rsidRDefault="00F91931" w:rsidP="00DD3ED7">
      <w:pPr>
        <w:pStyle w:val="a4"/>
        <w:ind w:right="0" w:firstLine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тысяч </w:t>
      </w:r>
      <w:r w:rsidR="00946864">
        <w:rPr>
          <w:sz w:val="16"/>
          <w:szCs w:val="16"/>
        </w:rPr>
        <w:t>рублей</w:t>
      </w:r>
    </w:p>
    <w:p w:rsidR="00F91931" w:rsidRPr="00564657" w:rsidRDefault="00F91931" w:rsidP="00DD3ED7">
      <w:pPr>
        <w:pStyle w:val="a4"/>
        <w:ind w:right="0" w:firstLine="0"/>
        <w:jc w:val="right"/>
        <w:rPr>
          <w:sz w:val="16"/>
          <w:szCs w:val="16"/>
        </w:rPr>
      </w:pPr>
    </w:p>
    <w:tbl>
      <w:tblPr>
        <w:tblW w:w="9860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2273"/>
        <w:gridCol w:w="1255"/>
        <w:gridCol w:w="1297"/>
        <w:gridCol w:w="907"/>
        <w:gridCol w:w="1219"/>
        <w:gridCol w:w="874"/>
        <w:gridCol w:w="1184"/>
        <w:gridCol w:w="851"/>
      </w:tblGrid>
      <w:tr w:rsidR="00DD3ED7" w:rsidRPr="00935765">
        <w:trPr>
          <w:trHeight w:val="330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B30549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2021</w:t>
            </w:r>
            <w:r w:rsidR="00BB37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DD3ED7" w:rsidRPr="00564657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B30549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2022</w:t>
            </w:r>
            <w:r w:rsidR="00BB37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DD3ED7" w:rsidRPr="00564657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B30549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2023</w:t>
            </w:r>
            <w:r w:rsidR="00BB37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</w:t>
            </w:r>
            <w:r w:rsidR="00DD3ED7" w:rsidRPr="00564657">
              <w:rPr>
                <w:rFonts w:ascii="Times New Roman" w:hAnsi="Times New Roman" w:cs="Times New Roman"/>
                <w:b/>
                <w:sz w:val="18"/>
                <w:szCs w:val="18"/>
              </w:rPr>
              <w:t>од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925A54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B30549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  <w:r w:rsidR="00BB37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DD3ED7" w:rsidRPr="00564657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</w:tr>
      <w:tr w:rsidR="00DD3ED7" w:rsidRPr="00935765">
        <w:trPr>
          <w:trHeight w:val="1030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</w:tr>
      <w:tr w:rsidR="00DD3ED7" w:rsidRPr="00935765">
        <w:trPr>
          <w:trHeight w:val="378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B30549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88 518,5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B30549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79 858,5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B30549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B30549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67 950,8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B30549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B30549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66 339,3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B30549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97,6</w:t>
            </w:r>
          </w:p>
        </w:tc>
      </w:tr>
      <w:tr w:rsidR="00DD3ED7" w:rsidRPr="00935765">
        <w:trPr>
          <w:trHeight w:val="225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D3ED7" w:rsidRPr="00935765">
        <w:trPr>
          <w:trHeight w:val="225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711B44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22 372,9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711B44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23 396,3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711B44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711B44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23 396,3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711B44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711B44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23 396,3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711B44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DD3ED7" w:rsidRPr="00935765">
        <w:trPr>
          <w:trHeight w:val="45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711B44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47 044,3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711B44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37 462,2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711B44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711B44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29 074,5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711B44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711B44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28 140,0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711B44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96,8</w:t>
            </w:r>
          </w:p>
        </w:tc>
      </w:tr>
      <w:tr w:rsidR="00DD3ED7" w:rsidRPr="00935765">
        <w:trPr>
          <w:trHeight w:val="291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711B44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19 101,3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711B44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711B44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711B44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15 480,0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711B44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711B44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14 803,0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711B44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95,6</w:t>
            </w:r>
          </w:p>
        </w:tc>
      </w:tr>
    </w:tbl>
    <w:p w:rsidR="00E213E2" w:rsidRDefault="00E213E2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</w:p>
    <w:p w:rsidR="001B0975" w:rsidRDefault="00656D7B" w:rsidP="001B0975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По разделу 1000 «Социальная по</w:t>
      </w:r>
      <w:r w:rsidR="00603D9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л</w:t>
      </w:r>
      <w:r w:rsidR="00711B4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итика» в проекте бюджета на 2022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предусмотрены бюджетные ассигнования в объеме </w:t>
      </w:r>
      <w:r w:rsidR="00711B4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79 858,5</w:t>
      </w:r>
      <w:r w:rsidR="00BF035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или </w:t>
      </w:r>
      <w:r w:rsidR="00711B4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1,4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% всех расходов бюджета муниципального образования г.Владикавказ</w:t>
      </w:r>
      <w:r w:rsidR="006F4746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на плановый период 20</w:t>
      </w:r>
      <w:r w:rsidR="00711B4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23 и 2024</w:t>
      </w:r>
      <w:r w:rsidR="006F4746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годов в </w:t>
      </w:r>
      <w:r w:rsidR="00631515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сумме </w:t>
      </w:r>
      <w:r w:rsidR="00711B4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67 950,8 </w:t>
      </w:r>
      <w:r w:rsidR="006F4746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тыс.рублей и </w:t>
      </w:r>
      <w:r w:rsidR="00711B4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66 339,3 </w:t>
      </w:r>
      <w:r w:rsidR="001B097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 соответственно.</w:t>
      </w:r>
    </w:p>
    <w:p w:rsidR="001B0975" w:rsidRDefault="001B0975" w:rsidP="001B0975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p w:rsidR="001B0975" w:rsidRDefault="001B0975" w:rsidP="001B0975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p w:rsidR="001B0975" w:rsidRDefault="001B0975" w:rsidP="001B0975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p w:rsidR="005274A9" w:rsidRPr="00C61930" w:rsidRDefault="005274A9" w:rsidP="001B0975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В составе раздела 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>«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Социальная политика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» </w:t>
      </w:r>
      <w:r w:rsidR="00711B4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на 2022</w:t>
      </w:r>
      <w:r w:rsidR="00F91842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год предусматриваются бюджетные ассигнов</w:t>
      </w:r>
      <w:r w:rsidR="00370F63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ания на реализацию </w:t>
      </w:r>
      <w:r w:rsidR="00631515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муниципальных программ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</w:t>
      </w:r>
      <w:r w:rsidR="00711B4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33 462,2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тыс.рублей:</w:t>
      </w:r>
    </w:p>
    <w:p w:rsidR="005274A9" w:rsidRPr="00603D96" w:rsidRDefault="00BE5A67" w:rsidP="00910113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муниципальная целевая программа «</w:t>
      </w:r>
      <w:r w:rsidR="00910113" w:rsidRPr="00910113">
        <w:rPr>
          <w:rFonts w:ascii="Times New Roman" w:hAnsi="Times New Roman" w:cs="Times New Roman"/>
          <w:sz w:val="27"/>
          <w:szCs w:val="27"/>
        </w:rPr>
        <w:t>Социальная поддержка нуждающегося населения г.Владикавказа</w:t>
      </w:r>
      <w:r w:rsidR="00F91842" w:rsidRPr="00C61930">
        <w:rPr>
          <w:rFonts w:ascii="Times New Roman" w:hAnsi="Times New Roman" w:cs="Times New Roman"/>
          <w:sz w:val="27"/>
          <w:szCs w:val="27"/>
        </w:rPr>
        <w:t>»</w:t>
      </w:r>
      <w:r w:rsidR="005274A9" w:rsidRPr="00C61930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Pr="00C61930">
        <w:rPr>
          <w:rFonts w:ascii="Times New Roman" w:hAnsi="Times New Roman" w:cs="Times New Roman"/>
          <w:sz w:val="27"/>
          <w:szCs w:val="27"/>
        </w:rPr>
        <w:t>1</w:t>
      </w:r>
      <w:r w:rsidR="005274A9"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Pr="00C61930">
        <w:rPr>
          <w:rFonts w:ascii="Times New Roman" w:hAnsi="Times New Roman" w:cs="Times New Roman"/>
          <w:sz w:val="27"/>
          <w:szCs w:val="27"/>
        </w:rPr>
        <w:t>5</w:t>
      </w:r>
      <w:r w:rsidR="005274A9" w:rsidRPr="00C61930">
        <w:rPr>
          <w:rFonts w:ascii="Times New Roman" w:hAnsi="Times New Roman" w:cs="Times New Roman"/>
          <w:sz w:val="27"/>
          <w:szCs w:val="27"/>
        </w:rPr>
        <w:t>00,0 тыс.рублей (оказание комплексной, единовременной адресной материальной помощи гражданам города, оказавшимся в трудной жизненной ситуации,</w:t>
      </w:r>
      <w:r w:rsidR="005274A9">
        <w:rPr>
          <w:rFonts w:ascii="Times New Roman" w:hAnsi="Times New Roman" w:cs="Times New Roman"/>
          <w:sz w:val="28"/>
          <w:szCs w:val="28"/>
        </w:rPr>
        <w:t xml:space="preserve"> малообеспеченным, многодетным семьям и другим слабозащищенным категориям граждан).</w:t>
      </w:r>
    </w:p>
    <w:p w:rsidR="00305FC9" w:rsidRDefault="005274A9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м</w:t>
      </w:r>
      <w:r w:rsidR="00305FC9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униципальная программа «</w:t>
      </w:r>
      <w:r w:rsidR="00603D96" w:rsidRPr="00603D9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Развитие образования города Владикавказа</w:t>
      </w:r>
      <w:r w:rsidR="00305FC9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»:</w:t>
      </w:r>
    </w:p>
    <w:p w:rsidR="00A253DB" w:rsidRPr="00C61930" w:rsidRDefault="00A625CF" w:rsidP="005274A9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</w:t>
      </w:r>
      <w:r w:rsidR="00305FC9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одпрограмма «</w:t>
      </w:r>
      <w:r w:rsidR="00A253D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Социальная помощь населению: охрана семьи и детства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</w:t>
      </w:r>
      <w:r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="00A253DB" w:rsidRPr="00C61930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711B44">
        <w:rPr>
          <w:rFonts w:ascii="Times New Roman" w:hAnsi="Times New Roman" w:cs="Times New Roman"/>
          <w:sz w:val="27"/>
          <w:szCs w:val="27"/>
        </w:rPr>
        <w:t>31 962,2</w:t>
      </w:r>
      <w:r w:rsidR="00F91842"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r w:rsidR="00B13EDA"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Pr="00C61930">
        <w:rPr>
          <w:rFonts w:ascii="Times New Roman" w:hAnsi="Times New Roman" w:cs="Times New Roman"/>
          <w:sz w:val="27"/>
          <w:szCs w:val="27"/>
        </w:rPr>
        <w:t xml:space="preserve"> (субвенции на осуществление полномочий Республики Северная Осетия-Алания по организации работы детских оздоровительных лагерей дневного пребывания детей при муниципальных образовательных учреждениях республики в каникулярное время</w:t>
      </w:r>
      <w:r w:rsidR="00A253DB" w:rsidRPr="00C61930">
        <w:rPr>
          <w:rFonts w:ascii="Times New Roman" w:hAnsi="Times New Roman" w:cs="Times New Roman"/>
          <w:sz w:val="27"/>
          <w:szCs w:val="27"/>
        </w:rPr>
        <w:t xml:space="preserve">, </w:t>
      </w:r>
      <w:r w:rsidR="00711B44">
        <w:rPr>
          <w:rFonts w:ascii="Times New Roman" w:hAnsi="Times New Roman" w:cs="Times New Roman"/>
          <w:sz w:val="27"/>
          <w:szCs w:val="27"/>
        </w:rPr>
        <w:t>к</w:t>
      </w:r>
      <w:r w:rsidR="00711B44" w:rsidRPr="00711B44">
        <w:rPr>
          <w:rFonts w:ascii="Times New Roman" w:hAnsi="Times New Roman" w:cs="Times New Roman"/>
          <w:sz w:val="27"/>
          <w:szCs w:val="27"/>
        </w:rPr>
        <w:t>омпенсация части родительской платы за содержание ребенка в государственных, муниципальных и иных некоммерческих образовательных организациях, реализующих основную общеобразовательную программу дошкольного образования</w:t>
      </w:r>
      <w:r w:rsidR="005274A9" w:rsidRPr="00C61930">
        <w:rPr>
          <w:rFonts w:ascii="Times New Roman" w:hAnsi="Times New Roman" w:cs="Times New Roman"/>
          <w:sz w:val="27"/>
          <w:szCs w:val="27"/>
        </w:rPr>
        <w:t xml:space="preserve">, </w:t>
      </w:r>
      <w:r w:rsidR="00094865" w:rsidRPr="00C61930">
        <w:rPr>
          <w:rFonts w:ascii="Times New Roman" w:hAnsi="Times New Roman" w:cs="Times New Roman"/>
          <w:sz w:val="27"/>
          <w:szCs w:val="27"/>
        </w:rPr>
        <w:t xml:space="preserve"> на о</w:t>
      </w:r>
      <w:r w:rsidR="00A253DB" w:rsidRPr="00C61930">
        <w:rPr>
          <w:rFonts w:ascii="Times New Roman" w:hAnsi="Times New Roman" w:cs="Times New Roman"/>
          <w:sz w:val="27"/>
          <w:szCs w:val="27"/>
        </w:rPr>
        <w:t>казание адресной поддержки детям из малообеспеченных семей, в ходе подготовки к новому учебному году</w:t>
      </w:r>
      <w:r w:rsidR="005274A9" w:rsidRPr="00C61930">
        <w:rPr>
          <w:rFonts w:ascii="Times New Roman" w:hAnsi="Times New Roman" w:cs="Times New Roman"/>
          <w:sz w:val="27"/>
          <w:szCs w:val="27"/>
        </w:rPr>
        <w:t>).</w:t>
      </w:r>
    </w:p>
    <w:p w:rsidR="000229EF" w:rsidRPr="00C61930" w:rsidRDefault="000229EF" w:rsidP="00F42C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В рамках данного раздела предусматриваются бюджетные ассигнования на реализацию непрограммных мероприятий</w:t>
      </w:r>
      <w:r w:rsidR="00711B44">
        <w:rPr>
          <w:rFonts w:ascii="Times New Roman" w:hAnsi="Times New Roman" w:cs="Times New Roman"/>
          <w:sz w:val="27"/>
          <w:szCs w:val="27"/>
        </w:rPr>
        <w:t xml:space="preserve"> в сумме 46 396,3 тыс.рублей</w:t>
      </w:r>
      <w:r w:rsidRPr="00C61930">
        <w:rPr>
          <w:rFonts w:ascii="Times New Roman" w:hAnsi="Times New Roman" w:cs="Times New Roman"/>
          <w:sz w:val="27"/>
          <w:szCs w:val="27"/>
        </w:rPr>
        <w:t>, в том числе:</w:t>
      </w:r>
    </w:p>
    <w:p w:rsidR="00656D7B" w:rsidRPr="00C61930" w:rsidRDefault="000229EF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</w:t>
      </w:r>
      <w:r w:rsidR="00656D7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 подразделу 1001 «Пенсионное обеспечение» предусмотрены расходы на выплату ежемесячных доплат к пенсиям</w:t>
      </w:r>
      <w:r w:rsidR="00711B4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муниципальных служащих в сумме 23 396,3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тыс.рублей. </w:t>
      </w:r>
    </w:p>
    <w:p w:rsidR="00603D96" w:rsidRPr="00603D96" w:rsidRDefault="000229EF" w:rsidP="00603D96">
      <w:pPr>
        <w:tabs>
          <w:tab w:val="left" w:pos="7380"/>
        </w:tabs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</w:t>
      </w:r>
      <w:r w:rsidR="00656D7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 подразделу 1003 «Социальное обеспечение населения</w:t>
      </w:r>
      <w:r w:rsidR="0091011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 предусматриваются средства</w:t>
      </w:r>
      <w:r w:rsidR="00603D96">
        <w:rPr>
          <w:rFonts w:ascii="Times New Roman" w:hAnsi="Times New Roman" w:cs="Times New Roman"/>
          <w:sz w:val="27"/>
          <w:szCs w:val="27"/>
        </w:rPr>
        <w:t xml:space="preserve"> на е</w:t>
      </w:r>
      <w:r w:rsidR="00603D9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диновременные выплаты</w:t>
      </w:r>
      <w:r w:rsidR="00603D96" w:rsidRPr="00603D9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на приобретение жилого </w:t>
      </w:r>
      <w:r w:rsidR="0091011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помещения для </w:t>
      </w:r>
      <w:r w:rsidR="00910113" w:rsidRPr="00603D9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людей,</w:t>
      </w:r>
      <w:r w:rsidR="00603D96" w:rsidRPr="00603D9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страдающих тяжелыми формами хронических заболеваний</w:t>
      </w:r>
      <w:r w:rsidR="00603D9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20 000,0 тыс.рублей</w:t>
      </w:r>
      <w:r w:rsidR="00711B4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на реализацию</w:t>
      </w:r>
      <w:r w:rsidR="00711B44" w:rsidRPr="00711B4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мероприятий по обеспечению жильем молодых семей за счет средств местного бюджета</w:t>
      </w:r>
      <w:r w:rsidR="00711B4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3 000,0 тыс.рублей.</w:t>
      </w:r>
    </w:p>
    <w:p w:rsidR="004A1744" w:rsidRPr="00C61930" w:rsidRDefault="004A1744" w:rsidP="00353F2F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656D7B" w:rsidRPr="00C61930" w:rsidRDefault="00656D7B" w:rsidP="00F42CC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  <w:t>Раздел «Физическая культура и спорт»</w:t>
      </w:r>
    </w:p>
    <w:p w:rsidR="003706D9" w:rsidRPr="00C61930" w:rsidRDefault="003706D9" w:rsidP="00F42CC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3706D9" w:rsidRPr="00C61930" w:rsidRDefault="003706D9" w:rsidP="00F42CC9">
      <w:pPr>
        <w:ind w:right="-2" w:firstLine="6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Бюджетные ассигнования местного бюджета по разделу </w:t>
      </w:r>
      <w:r w:rsidRPr="00C61930">
        <w:rPr>
          <w:rFonts w:ascii="Times New Roman" w:hAnsi="Times New Roman" w:cs="Times New Roman"/>
          <w:sz w:val="27"/>
          <w:szCs w:val="27"/>
        </w:rPr>
        <w:t>«</w:t>
      </w:r>
      <w:r w:rsidR="00FD6F77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Физическая культура и спорт</w:t>
      </w:r>
      <w:r w:rsidRPr="00C61930">
        <w:rPr>
          <w:rFonts w:ascii="Times New Roman" w:hAnsi="Times New Roman" w:cs="Times New Roman"/>
          <w:sz w:val="27"/>
          <w:szCs w:val="27"/>
        </w:rPr>
        <w:t xml:space="preserve">» </w:t>
      </w: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характеризуются следующими данными </w:t>
      </w:r>
      <w:r w:rsidRPr="00C61930">
        <w:rPr>
          <w:rFonts w:ascii="Times New Roman" w:hAnsi="Times New Roman" w:cs="Times New Roman"/>
          <w:sz w:val="27"/>
          <w:szCs w:val="27"/>
        </w:rPr>
        <w:t>(таблица 1</w:t>
      </w:r>
      <w:r w:rsidR="002B70EF">
        <w:rPr>
          <w:rFonts w:ascii="Times New Roman" w:hAnsi="Times New Roman" w:cs="Times New Roman"/>
          <w:sz w:val="27"/>
          <w:szCs w:val="27"/>
        </w:rPr>
        <w:t>1</w:t>
      </w:r>
      <w:r w:rsidRPr="00C61930">
        <w:rPr>
          <w:rFonts w:ascii="Times New Roman" w:hAnsi="Times New Roman" w:cs="Times New Roman"/>
          <w:sz w:val="27"/>
          <w:szCs w:val="27"/>
        </w:rPr>
        <w:t>):</w:t>
      </w:r>
    </w:p>
    <w:p w:rsidR="00DD3ED7" w:rsidRPr="003706D9" w:rsidRDefault="00CE72AF" w:rsidP="00DD3ED7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</w:t>
      </w:r>
      <w:r w:rsidR="00C86700">
        <w:rPr>
          <w:rFonts w:ascii="Times New Roman" w:hAnsi="Times New Roman" w:cs="Times New Roman"/>
          <w:szCs w:val="28"/>
        </w:rPr>
        <w:t>т</w:t>
      </w:r>
      <w:r w:rsidR="00DD3ED7">
        <w:rPr>
          <w:rFonts w:ascii="Times New Roman" w:hAnsi="Times New Roman" w:cs="Times New Roman"/>
          <w:szCs w:val="28"/>
        </w:rPr>
        <w:t>аблица 1</w:t>
      </w:r>
      <w:r w:rsidR="002B70EF">
        <w:rPr>
          <w:rFonts w:ascii="Times New Roman" w:hAnsi="Times New Roman" w:cs="Times New Roman"/>
          <w:szCs w:val="28"/>
        </w:rPr>
        <w:t>1</w:t>
      </w:r>
    </w:p>
    <w:p w:rsidR="00DD3ED7" w:rsidRPr="003706D9" w:rsidRDefault="00DD3ED7" w:rsidP="00DD3ED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706D9">
        <w:rPr>
          <w:rFonts w:ascii="Times New Roman" w:hAnsi="Times New Roman" w:cs="Times New Roman"/>
          <w:sz w:val="16"/>
          <w:szCs w:val="16"/>
        </w:rPr>
        <w:t>тысяч рублей</w:t>
      </w:r>
    </w:p>
    <w:tbl>
      <w:tblPr>
        <w:tblW w:w="9849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2645"/>
        <w:gridCol w:w="1196"/>
        <w:gridCol w:w="1224"/>
        <w:gridCol w:w="871"/>
        <w:gridCol w:w="1114"/>
        <w:gridCol w:w="857"/>
        <w:gridCol w:w="1098"/>
        <w:gridCol w:w="844"/>
      </w:tblGrid>
      <w:tr w:rsidR="00DD3ED7" w:rsidRPr="00935765">
        <w:trPr>
          <w:trHeight w:val="330"/>
        </w:trPr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DD3ED7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2B70EF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2021</w:t>
            </w:r>
            <w:r w:rsidR="00C439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DD3ED7" w:rsidRPr="003706D9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2B70EF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2022</w:t>
            </w:r>
            <w:r w:rsidR="00C439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DD3ED7" w:rsidRPr="003706D9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2B70EF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2023</w:t>
            </w:r>
            <w:r w:rsidR="000570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925A54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2B70EF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  <w:r w:rsidR="00DD3ED7" w:rsidRPr="003706D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DD3ED7" w:rsidRPr="00935765">
        <w:trPr>
          <w:trHeight w:val="1039"/>
        </w:trPr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3706D9" w:rsidRDefault="00DD3ED7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3706D9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06D9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06D9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06D9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06D9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06D9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06D9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</w:tr>
      <w:tr w:rsidR="004062A0" w:rsidRPr="00935765">
        <w:trPr>
          <w:trHeight w:val="55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2A0" w:rsidRPr="003706D9" w:rsidRDefault="004062A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06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364126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38 761,4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364126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45 488,2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364126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117,4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364126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45 688,2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364126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100,4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364126" w:rsidP="002B67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40 688,2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364126" w:rsidP="002B67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89,1</w:t>
            </w:r>
          </w:p>
        </w:tc>
      </w:tr>
      <w:tr w:rsidR="004062A0" w:rsidRPr="00935765">
        <w:trPr>
          <w:trHeight w:val="22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2A0" w:rsidRPr="003706D9" w:rsidRDefault="004062A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6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в том числе: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4062A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4062A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4062A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4062A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4062A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4062A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4062A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062A0" w:rsidRPr="00935765">
        <w:trPr>
          <w:trHeight w:val="22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2A0" w:rsidRPr="004062A0" w:rsidRDefault="004062A0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062A0">
              <w:rPr>
                <w:rFonts w:ascii="Times New Roman" w:hAnsi="Times New Roman" w:cs="Times New Roman"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992787" w:rsidRDefault="00364126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34 275,2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4062A0" w:rsidRDefault="00364126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35 481,8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992787" w:rsidRDefault="00364126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103,5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992787" w:rsidRDefault="00364126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35 681,8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4062A0" w:rsidRDefault="00364126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4062A0" w:rsidRDefault="00364126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35 681,8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4062A0" w:rsidRDefault="00364126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53F2F" w:rsidRPr="00935765">
        <w:trPr>
          <w:trHeight w:val="22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F2F" w:rsidRPr="004062A0" w:rsidRDefault="00353F2F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62A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3F2F" w:rsidRPr="003706D9" w:rsidRDefault="00364126" w:rsidP="00353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4 486,2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3F2F" w:rsidRPr="003706D9" w:rsidRDefault="00364126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5 006,4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3F2F" w:rsidRPr="003706D9" w:rsidRDefault="00364126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3F2F" w:rsidRPr="003706D9" w:rsidRDefault="00364126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5 006,4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3F2F" w:rsidRPr="003706D9" w:rsidRDefault="00364126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3F2F" w:rsidRPr="003706D9" w:rsidRDefault="00364126" w:rsidP="002D6E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5 006,4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3F2F" w:rsidRPr="003706D9" w:rsidRDefault="00364126" w:rsidP="002D6E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</w:tbl>
    <w:p w:rsidR="00DD3ED7" w:rsidRPr="001C4434" w:rsidRDefault="00DD3ED7" w:rsidP="00F42CC9">
      <w:pPr>
        <w:spacing w:after="0" w:line="240" w:lineRule="auto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</w:p>
    <w:p w:rsidR="006F4746" w:rsidRPr="00631515" w:rsidRDefault="00656D7B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По разделу 1100 «Физ</w:t>
      </w:r>
      <w:r w:rsidR="00237C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и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ческа</w:t>
      </w:r>
      <w:r w:rsidR="002B70EF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я культура и спорт» на 2022</w:t>
      </w: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предусмотрены бюджетные ассигнования в сумме </w:t>
      </w:r>
      <w:r w:rsidR="0036412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45 488,2</w:t>
      </w: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 или </w:t>
      </w:r>
      <w:r w:rsidR="00AA33F2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0,</w:t>
      </w:r>
      <w:r w:rsidR="0036412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8</w:t>
      </w: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% от общего объема расходов бюджета</w:t>
      </w:r>
      <w:r w:rsidR="006F4746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</w:t>
      </w:r>
      <w:r w:rsidR="0036412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на плановый период 2023</w:t>
      </w:r>
      <w:r w:rsidR="006F4746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20</w:t>
      </w:r>
      <w:r w:rsidR="0036412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24</w:t>
      </w:r>
      <w:r w:rsidR="006F4746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годов в </w:t>
      </w:r>
      <w:r w:rsidR="00C61930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сумме </w:t>
      </w:r>
      <w:r w:rsidR="0036412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45 688,2</w:t>
      </w:r>
      <w:r w:rsidR="006F4746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 и </w:t>
      </w:r>
      <w:r w:rsidR="0036412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40 688,2</w:t>
      </w:r>
      <w:r w:rsidR="006F4746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 соответственно.</w:t>
      </w:r>
      <w:r w:rsidR="00FF17D6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</w:p>
    <w:p w:rsidR="00992787" w:rsidRPr="00631515" w:rsidRDefault="006F4746" w:rsidP="00237C69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В составе раздела </w:t>
      </w:r>
      <w:r w:rsidRPr="00631515">
        <w:rPr>
          <w:rFonts w:ascii="Times New Roman" w:hAnsi="Times New Roman" w:cs="Times New Roman"/>
          <w:sz w:val="27"/>
          <w:szCs w:val="27"/>
          <w:lang w:eastAsia="ru-RU"/>
        </w:rPr>
        <w:t>«</w:t>
      </w: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Физическая культура и спорт</w:t>
      </w:r>
      <w:r w:rsidRPr="00631515">
        <w:rPr>
          <w:rFonts w:ascii="Times New Roman" w:hAnsi="Times New Roman" w:cs="Times New Roman"/>
          <w:sz w:val="27"/>
          <w:szCs w:val="27"/>
          <w:lang w:eastAsia="ru-RU"/>
        </w:rPr>
        <w:t xml:space="preserve">» </w:t>
      </w:r>
      <w:r w:rsidR="0036412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на 2022</w:t>
      </w: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предусматриваются бюджетные ассигнов</w:t>
      </w:r>
      <w:r w:rsidR="00237C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ания на реализацию </w:t>
      </w: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муниц</w:t>
      </w:r>
      <w:r w:rsidR="00237C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ипальной программы</w:t>
      </w: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«</w:t>
      </w:r>
      <w:r w:rsidR="00237C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Развитие </w:t>
      </w:r>
      <w:r w:rsidR="00237C69" w:rsidRPr="00237C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молодежной политики, физической культуры и спорта </w:t>
      </w:r>
      <w:r w:rsidR="0038201D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в МО г.Вл</w:t>
      </w:r>
      <w:r w:rsidR="0036412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адикавказ</w:t>
      </w: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 сумме</w:t>
      </w:r>
      <w:r w:rsidR="00237C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36412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40 488,2</w:t>
      </w:r>
      <w:r w:rsidR="00F91931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r w:rsidR="00167899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3C72A0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(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на организацию</w:t>
      </w:r>
      <w:r w:rsidR="00F91931" w:rsidRP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проведение физкультурных мероприятий и мероприятий, направленных на развитие массового спорта</w:t>
      </w:r>
      <w:r w:rsidR="003C72A0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</w:t>
      </w:r>
      <w:r w:rsidR="00237C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36412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3 8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00,0 тыс.рублей, на о</w:t>
      </w:r>
      <w:r w:rsidR="00F91931" w:rsidRP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беспечение деятельности муниципальных учреждений подведомств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енных КМПФКС АМС</w:t>
      </w:r>
      <w:r w:rsidR="0036412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г.Владикавказа в сумме 31 681,8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 и </w:t>
      </w:r>
      <w:r w:rsidR="003C72A0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на обеспечение деятельности аппарата КМПФКС АМС г.Владикавказа в сумме </w:t>
      </w:r>
      <w:r w:rsidR="0036412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5 006,4</w:t>
      </w:r>
      <w:r w:rsidR="003C72A0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тыс.рублей)</w:t>
      </w: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364126" w:rsidRDefault="00364126" w:rsidP="0036412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муниципальной программе «</w:t>
      </w:r>
      <w:r w:rsidRPr="0017653A">
        <w:rPr>
          <w:rFonts w:ascii="Times New Roman" w:hAnsi="Times New Roman" w:cs="Times New Roman"/>
          <w:sz w:val="28"/>
          <w:szCs w:val="28"/>
        </w:rPr>
        <w:t xml:space="preserve">Городская инвестиционная </w:t>
      </w:r>
      <w:r>
        <w:rPr>
          <w:rFonts w:ascii="Times New Roman" w:hAnsi="Times New Roman" w:cs="Times New Roman"/>
          <w:sz w:val="28"/>
          <w:szCs w:val="28"/>
        </w:rPr>
        <w:t>программа г.Владикавказа» предусмотрены средства на мероприятие «</w:t>
      </w:r>
      <w:r w:rsidRPr="00364126">
        <w:rPr>
          <w:rFonts w:ascii="Times New Roman" w:hAnsi="Times New Roman" w:cs="Times New Roman"/>
          <w:sz w:val="28"/>
          <w:szCs w:val="28"/>
        </w:rPr>
        <w:t xml:space="preserve">Ремонт стадиона </w:t>
      </w:r>
      <w:proofErr w:type="spellStart"/>
      <w:r w:rsidRPr="00364126">
        <w:rPr>
          <w:rFonts w:ascii="Times New Roman" w:hAnsi="Times New Roman" w:cs="Times New Roman"/>
          <w:sz w:val="28"/>
          <w:szCs w:val="28"/>
        </w:rPr>
        <w:t>им.В.М</w:t>
      </w:r>
      <w:proofErr w:type="spellEnd"/>
      <w:r w:rsidRPr="00364126">
        <w:rPr>
          <w:rFonts w:ascii="Times New Roman" w:hAnsi="Times New Roman" w:cs="Times New Roman"/>
          <w:sz w:val="28"/>
          <w:szCs w:val="28"/>
        </w:rPr>
        <w:t xml:space="preserve">. Коняева в </w:t>
      </w:r>
      <w:proofErr w:type="spellStart"/>
      <w:r w:rsidRPr="00364126">
        <w:rPr>
          <w:rFonts w:ascii="Times New Roman" w:hAnsi="Times New Roman" w:cs="Times New Roman"/>
          <w:sz w:val="28"/>
          <w:szCs w:val="28"/>
        </w:rPr>
        <w:t>г.Владикавказе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1765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 5 000,0 тыс.рублей.</w:t>
      </w:r>
    </w:p>
    <w:p w:rsidR="00992787" w:rsidRPr="00C61930" w:rsidRDefault="00992787" w:rsidP="002B4532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656D7B" w:rsidRPr="00C61930" w:rsidRDefault="00656D7B" w:rsidP="00F42CC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  <w:t>Раздел «Средства массовой информации»</w:t>
      </w:r>
    </w:p>
    <w:p w:rsidR="005D211A" w:rsidRPr="00C61930" w:rsidRDefault="005D211A" w:rsidP="00F42CC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5D211A" w:rsidRPr="00C61930" w:rsidRDefault="005D211A" w:rsidP="00F42CC9">
      <w:pPr>
        <w:ind w:right="-2" w:firstLine="6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Бюджетные ассигнования местного бюджета по разделу </w:t>
      </w:r>
      <w:r w:rsidRPr="00C61930">
        <w:rPr>
          <w:rFonts w:ascii="Times New Roman" w:hAnsi="Times New Roman" w:cs="Times New Roman"/>
          <w:sz w:val="27"/>
          <w:szCs w:val="27"/>
        </w:rPr>
        <w:t>«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Средства массовой информации</w:t>
      </w:r>
      <w:r w:rsidRPr="00C61930">
        <w:rPr>
          <w:rFonts w:ascii="Times New Roman" w:hAnsi="Times New Roman" w:cs="Times New Roman"/>
          <w:sz w:val="27"/>
          <w:szCs w:val="27"/>
        </w:rPr>
        <w:t xml:space="preserve">» </w:t>
      </w: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характеризуются следующими данными </w:t>
      </w:r>
      <w:r w:rsidRPr="00C61930">
        <w:rPr>
          <w:rFonts w:ascii="Times New Roman" w:hAnsi="Times New Roman" w:cs="Times New Roman"/>
          <w:sz w:val="27"/>
          <w:szCs w:val="27"/>
        </w:rPr>
        <w:t>(таблица 1</w:t>
      </w:r>
      <w:r w:rsidR="00C72FF2">
        <w:rPr>
          <w:rFonts w:ascii="Times New Roman" w:hAnsi="Times New Roman" w:cs="Times New Roman"/>
          <w:sz w:val="27"/>
          <w:szCs w:val="27"/>
        </w:rPr>
        <w:t>2</w:t>
      </w:r>
      <w:r w:rsidRPr="00C61930">
        <w:rPr>
          <w:rFonts w:ascii="Times New Roman" w:hAnsi="Times New Roman" w:cs="Times New Roman"/>
          <w:sz w:val="27"/>
          <w:szCs w:val="27"/>
        </w:rPr>
        <w:t>):</w:t>
      </w:r>
    </w:p>
    <w:p w:rsidR="00DD3ED7" w:rsidRPr="005D211A" w:rsidRDefault="00C86700" w:rsidP="00DD3E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="00DD3ED7" w:rsidRPr="005D211A">
        <w:rPr>
          <w:rFonts w:ascii="Times New Roman" w:hAnsi="Times New Roman" w:cs="Times New Roman"/>
        </w:rPr>
        <w:t>аблица 1</w:t>
      </w:r>
      <w:r w:rsidR="00C72FF2">
        <w:rPr>
          <w:rFonts w:ascii="Times New Roman" w:hAnsi="Times New Roman" w:cs="Times New Roman"/>
        </w:rPr>
        <w:t>2</w:t>
      </w:r>
    </w:p>
    <w:p w:rsidR="00DD3ED7" w:rsidRPr="005D211A" w:rsidRDefault="00DD3ED7" w:rsidP="00DD3ED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тысяч рублей</w:t>
      </w:r>
    </w:p>
    <w:tbl>
      <w:tblPr>
        <w:tblW w:w="9613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2645"/>
        <w:gridCol w:w="1289"/>
        <w:gridCol w:w="1186"/>
        <w:gridCol w:w="844"/>
        <w:gridCol w:w="987"/>
        <w:gridCol w:w="851"/>
        <w:gridCol w:w="963"/>
        <w:gridCol w:w="848"/>
      </w:tblGrid>
      <w:tr w:rsidR="00DD3ED7" w:rsidRPr="005D211A">
        <w:trPr>
          <w:trHeight w:val="330"/>
        </w:trPr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DD3ED7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F91931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C72FF2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DD3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C72FF2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2022</w:t>
            </w:r>
            <w:r w:rsidR="00DD3ED7" w:rsidRPr="005D211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C72FF2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2023</w:t>
            </w:r>
            <w:r w:rsidR="00DD3ED7" w:rsidRPr="005D211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211A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C72FF2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  <w:r w:rsidRPr="005D211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DD3ED7" w:rsidRPr="005D211A">
        <w:trPr>
          <w:trHeight w:val="916"/>
        </w:trPr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5D211A" w:rsidRDefault="00DD3ED7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5D211A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211A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211A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211A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211A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211A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211A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</w:tr>
      <w:tr w:rsidR="00207A0B" w:rsidRPr="005D211A">
        <w:trPr>
          <w:trHeight w:val="67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0B" w:rsidRPr="005D211A" w:rsidRDefault="00207A0B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21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C72FF2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8 888,0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C72FF2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9 160,0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C72FF2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B73653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9 160,0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B73653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207A0B" w:rsidRDefault="00B73653" w:rsidP="00207A0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9 160,0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B73653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207A0B" w:rsidRPr="005D211A">
        <w:trPr>
          <w:trHeight w:val="22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0B" w:rsidRPr="005D211A" w:rsidRDefault="00207A0B" w:rsidP="00207A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1A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207A0B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207A0B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207A0B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207A0B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207A0B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207A0B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207A0B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73653" w:rsidRPr="005D211A">
        <w:trPr>
          <w:trHeight w:val="45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53" w:rsidRPr="005D211A" w:rsidRDefault="00B73653" w:rsidP="00B73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1A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653" w:rsidRPr="00B73653" w:rsidRDefault="00B73653" w:rsidP="00B736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653">
              <w:rPr>
                <w:rFonts w:ascii="Times New Roman" w:hAnsi="Times New Roman" w:cs="Times New Roman"/>
                <w:bCs/>
                <w:sz w:val="18"/>
                <w:szCs w:val="18"/>
              </w:rPr>
              <w:t>8 888,0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653" w:rsidRPr="00B73653" w:rsidRDefault="00B73653" w:rsidP="00B736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653">
              <w:rPr>
                <w:rFonts w:ascii="Times New Roman" w:hAnsi="Times New Roman" w:cs="Times New Roman"/>
                <w:bCs/>
                <w:sz w:val="18"/>
                <w:szCs w:val="18"/>
              </w:rPr>
              <w:t>9 160,0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653" w:rsidRPr="00B73653" w:rsidRDefault="00B73653" w:rsidP="00B736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653">
              <w:rPr>
                <w:rFonts w:ascii="Times New Roman" w:hAnsi="Times New Roman" w:cs="Times New Roman"/>
                <w:bCs/>
                <w:sz w:val="18"/>
                <w:szCs w:val="18"/>
              </w:rPr>
              <w:t>103,1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653" w:rsidRPr="00B73653" w:rsidRDefault="00B73653" w:rsidP="00B736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653">
              <w:rPr>
                <w:rFonts w:ascii="Times New Roman" w:hAnsi="Times New Roman" w:cs="Times New Roman"/>
                <w:bCs/>
                <w:sz w:val="18"/>
                <w:szCs w:val="18"/>
              </w:rPr>
              <w:t>9 160,0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653" w:rsidRPr="00B73653" w:rsidRDefault="00B73653" w:rsidP="00B736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65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653" w:rsidRPr="00B73653" w:rsidRDefault="00B73653" w:rsidP="00B736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653">
              <w:rPr>
                <w:rFonts w:ascii="Times New Roman" w:hAnsi="Times New Roman" w:cs="Times New Roman"/>
                <w:bCs/>
                <w:sz w:val="18"/>
                <w:szCs w:val="18"/>
              </w:rPr>
              <w:t>9 160,0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653" w:rsidRPr="00B73653" w:rsidRDefault="00B73653" w:rsidP="00B7365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65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</w:tbl>
    <w:p w:rsidR="00656D7B" w:rsidRPr="001C4434" w:rsidRDefault="00656D7B" w:rsidP="00F42CC9">
      <w:pPr>
        <w:spacing w:after="0" w:line="240" w:lineRule="auto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</w:p>
    <w:p w:rsidR="00B73653" w:rsidRDefault="00B73653" w:rsidP="00F91931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p w:rsidR="00B73653" w:rsidRDefault="00B73653" w:rsidP="00F91931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p w:rsidR="0038201D" w:rsidRPr="00C61930" w:rsidRDefault="00656D7B" w:rsidP="00F91931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lastRenderedPageBreak/>
        <w:t>По разделу 1200 «Сред</w:t>
      </w:r>
      <w:r w:rsidR="00207A0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с</w:t>
      </w:r>
      <w:r w:rsidR="00B7365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тва массовой информации» на 2022</w:t>
      </w:r>
      <w:r w:rsidR="00207A0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год предусмотрены бюджетные ассигнования в сумме </w:t>
      </w:r>
      <w:r w:rsidR="00B7365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9 160</w:t>
      </w:r>
      <w:r w:rsidR="002901E8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,0</w:t>
      </w:r>
      <w:r w:rsidR="00BA11EF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рублей или 0,</w:t>
      </w:r>
      <w:r w:rsidR="002901E8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% от</w:t>
      </w:r>
      <w:r w:rsidR="006F4746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общего объема расходов бюджета и </w:t>
      </w:r>
      <w:r w:rsidR="00145698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на плановый</w:t>
      </w:r>
      <w:r w:rsidR="00E1757E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период 202</w:t>
      </w:r>
      <w:r w:rsidR="00B7365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3 и 2024</w:t>
      </w:r>
      <w:r w:rsidR="006F4746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годов в сумме </w:t>
      </w:r>
      <w:r w:rsidR="00B73653" w:rsidRPr="00B73653">
        <w:rPr>
          <w:rFonts w:ascii="Times New Roman" w:hAnsi="Times New Roman" w:cs="Times New Roman"/>
          <w:bCs/>
          <w:sz w:val="28"/>
          <w:szCs w:val="28"/>
        </w:rPr>
        <w:t>9 160,0</w:t>
      </w:r>
      <w:r w:rsidR="00B736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4746" w:rsidRPr="00B73653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тыс</w:t>
      </w:r>
      <w:r w:rsidR="006F4746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.рублей и </w:t>
      </w:r>
      <w:r w:rsidR="00B73653" w:rsidRPr="00B73653">
        <w:rPr>
          <w:rFonts w:ascii="Times New Roman" w:hAnsi="Times New Roman" w:cs="Times New Roman"/>
          <w:bCs/>
          <w:sz w:val="28"/>
          <w:szCs w:val="28"/>
        </w:rPr>
        <w:t>9 160,0</w:t>
      </w:r>
      <w:r w:rsidR="00B736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4746" w:rsidRPr="00B73653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тыс</w:t>
      </w:r>
      <w:r w:rsidR="006F4746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.рублей соответственно. </w:t>
      </w:r>
    </w:p>
    <w:p w:rsidR="00CB1722" w:rsidRPr="00836A26" w:rsidRDefault="00BA11EF" w:rsidP="00836A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В рамках данного раздела предусматриваются бюджетные ассигнования на реал</w:t>
      </w:r>
      <w:r w:rsidR="00836A26">
        <w:rPr>
          <w:rFonts w:ascii="Times New Roman" w:hAnsi="Times New Roman" w:cs="Times New Roman"/>
          <w:sz w:val="27"/>
          <w:szCs w:val="27"/>
        </w:rPr>
        <w:t xml:space="preserve">изацию непрограммного мероприятия </w:t>
      </w:r>
      <w:r w:rsidR="00A1294D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</w:t>
      </w:r>
      <w:r w:rsidR="00656D7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о подразделу 1202 «Периодическая печать и издательства» предусмотрены бюджетные ассигнования на финансовое обеспечение государственного (муниципального) задания на оказание государственных (муниципальных) услуг (выполнение работ) ВМБУ «Редакция городской газеты «Владикавказ» в сумме </w:t>
      </w:r>
      <w:r w:rsidR="00B7365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9 160</w:t>
      </w:r>
      <w:r w:rsidR="00E1757E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,0</w:t>
      </w:r>
      <w:r w:rsidR="00656D7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</w:t>
      </w:r>
      <w:r w:rsidR="00CB1722" w:rsidRPr="00C61930">
        <w:rPr>
          <w:rFonts w:ascii="Times New Roman" w:hAnsi="Times New Roman" w:cs="Times New Roman"/>
          <w:sz w:val="27"/>
          <w:szCs w:val="27"/>
        </w:rPr>
        <w:t>.</w:t>
      </w:r>
    </w:p>
    <w:p w:rsidR="00656D7B" w:rsidRPr="00C61930" w:rsidRDefault="00656D7B" w:rsidP="00F42CC9">
      <w:pPr>
        <w:spacing w:after="0" w:line="264" w:lineRule="auto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p w:rsidR="00656D7B" w:rsidRPr="00C61930" w:rsidRDefault="00656D7B" w:rsidP="00F42CC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  <w:t>Раздел «Обслуживание государственного и муниципального долга»</w:t>
      </w:r>
    </w:p>
    <w:p w:rsidR="00B65B59" w:rsidRPr="00C61930" w:rsidRDefault="00B65B59" w:rsidP="00F42CC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992787" w:rsidRPr="00C61930" w:rsidRDefault="00B65B59" w:rsidP="002B4532">
      <w:pPr>
        <w:tabs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pacing w:val="-2"/>
          <w:sz w:val="27"/>
          <w:szCs w:val="27"/>
        </w:rPr>
      </w:pP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Бюджетные ассигнования местного бюджета по разделу </w:t>
      </w:r>
      <w:r w:rsidRPr="00C61930">
        <w:rPr>
          <w:rFonts w:ascii="Times New Roman" w:hAnsi="Times New Roman" w:cs="Times New Roman"/>
          <w:sz w:val="27"/>
          <w:szCs w:val="27"/>
        </w:rPr>
        <w:t>«</w:t>
      </w:r>
      <w:r w:rsidRPr="00C61930">
        <w:rPr>
          <w:rFonts w:ascii="Times New Roman" w:hAnsi="Times New Roman" w:cs="Times New Roman"/>
          <w:bCs/>
          <w:iCs/>
          <w:snapToGrid w:val="0"/>
          <w:kern w:val="28"/>
          <w:sz w:val="27"/>
          <w:szCs w:val="27"/>
          <w:lang w:eastAsia="ru-RU"/>
        </w:rPr>
        <w:t>Обслуживание государственного и муниципального долга</w:t>
      </w:r>
      <w:r w:rsidRPr="00C61930">
        <w:rPr>
          <w:rFonts w:ascii="Times New Roman" w:hAnsi="Times New Roman" w:cs="Times New Roman"/>
          <w:sz w:val="27"/>
          <w:szCs w:val="27"/>
        </w:rPr>
        <w:t xml:space="preserve">» </w:t>
      </w:r>
      <w:r w:rsidR="00B951BB"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характеризуются следующими </w:t>
      </w:r>
      <w:r w:rsidRPr="00C61930">
        <w:rPr>
          <w:rFonts w:ascii="Times New Roman" w:hAnsi="Times New Roman" w:cs="Times New Roman"/>
          <w:spacing w:val="-2"/>
          <w:sz w:val="27"/>
          <w:szCs w:val="27"/>
        </w:rPr>
        <w:t>данными</w:t>
      </w:r>
      <w:r w:rsidR="009D2C9A"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7D2A6A">
        <w:rPr>
          <w:rFonts w:ascii="Times New Roman" w:hAnsi="Times New Roman" w:cs="Times New Roman"/>
          <w:sz w:val="27"/>
          <w:szCs w:val="27"/>
        </w:rPr>
        <w:t>(таблица 13</w:t>
      </w:r>
      <w:r w:rsidR="009D2C9A" w:rsidRPr="00C61930">
        <w:rPr>
          <w:rFonts w:ascii="Times New Roman" w:hAnsi="Times New Roman" w:cs="Times New Roman"/>
          <w:sz w:val="27"/>
          <w:szCs w:val="27"/>
        </w:rPr>
        <w:t>)</w:t>
      </w:r>
      <w:r w:rsidR="009D2C9A" w:rsidRPr="00C61930">
        <w:rPr>
          <w:rFonts w:ascii="Times New Roman" w:hAnsi="Times New Roman" w:cs="Times New Roman"/>
          <w:spacing w:val="-2"/>
          <w:sz w:val="27"/>
          <w:szCs w:val="27"/>
        </w:rPr>
        <w:t>:</w:t>
      </w:r>
      <w:r w:rsidR="009D2C9A" w:rsidRPr="00C61930">
        <w:rPr>
          <w:rFonts w:ascii="Times New Roman" w:hAnsi="Times New Roman" w:cs="Times New Roman"/>
          <w:sz w:val="27"/>
          <w:szCs w:val="27"/>
        </w:rPr>
        <w:t xml:space="preserve">      </w:t>
      </w:r>
    </w:p>
    <w:p w:rsidR="009D2C9A" w:rsidRPr="00600EAD" w:rsidRDefault="009D2C9A" w:rsidP="009D2C9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00EAD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7D2A6A">
        <w:rPr>
          <w:rFonts w:ascii="Times New Roman" w:hAnsi="Times New Roman" w:cs="Times New Roman"/>
          <w:sz w:val="20"/>
          <w:szCs w:val="20"/>
        </w:rPr>
        <w:t>13</w:t>
      </w:r>
    </w:p>
    <w:p w:rsidR="00DD3ED7" w:rsidRPr="00600EAD" w:rsidRDefault="009D2C9A" w:rsidP="009D2C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00EAD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DD3ED7" w:rsidRPr="00600EAD">
        <w:rPr>
          <w:rFonts w:ascii="Times New Roman" w:hAnsi="Times New Roman" w:cs="Times New Roman"/>
          <w:sz w:val="20"/>
          <w:szCs w:val="20"/>
        </w:rPr>
        <w:t>тысяч рублей</w:t>
      </w:r>
    </w:p>
    <w:tbl>
      <w:tblPr>
        <w:tblW w:w="9781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410"/>
        <w:gridCol w:w="1276"/>
        <w:gridCol w:w="1134"/>
        <w:gridCol w:w="851"/>
        <w:gridCol w:w="1134"/>
        <w:gridCol w:w="850"/>
        <w:gridCol w:w="1276"/>
        <w:gridCol w:w="850"/>
      </w:tblGrid>
      <w:tr w:rsidR="00DD3ED7" w:rsidRPr="00C61930" w:rsidTr="0038201D">
        <w:trPr>
          <w:trHeight w:val="33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7D2A6A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2021</w:t>
            </w:r>
            <w:r w:rsidR="00086C52"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DD3ED7"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7D2A6A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2022</w:t>
            </w:r>
            <w:r w:rsidR="00DD3ED7"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7D2A6A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2023</w:t>
            </w:r>
            <w:r w:rsidR="00DD3ED7"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7D2A6A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2024</w:t>
            </w:r>
            <w:r w:rsidR="00DD3ED7"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</w:t>
            </w:r>
          </w:p>
        </w:tc>
      </w:tr>
      <w:tr w:rsidR="00DD3ED7" w:rsidRPr="00C61930" w:rsidTr="0038201D">
        <w:trPr>
          <w:trHeight w:val="102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>проект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38201D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  <w:r w:rsidR="00DD3ED7"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>проект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38201D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% </w:t>
            </w:r>
            <w:r w:rsidR="00DD3ED7"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>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>проект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38201D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  <w:r w:rsidR="00DD3ED7"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 предыдущему году</w:t>
            </w:r>
          </w:p>
        </w:tc>
      </w:tr>
      <w:tr w:rsidR="00DD3ED7" w:rsidRPr="00C61930" w:rsidTr="0038201D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19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7D2A6A" w:rsidP="007E165D">
            <w:pPr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45 483,0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7D2A6A" w:rsidP="007E165D">
            <w:pPr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125 000,0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7D2A6A" w:rsidP="007E165D">
            <w:pPr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Св.200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7D2A6A" w:rsidP="007E165D">
            <w:pPr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143 500,0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7D2A6A" w:rsidP="007E165D">
            <w:pPr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7D2A6A" w:rsidP="007E165D">
            <w:pPr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148 000,0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7D2A6A" w:rsidP="007E165D">
            <w:pPr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103,1</w:t>
            </w:r>
          </w:p>
        </w:tc>
      </w:tr>
      <w:tr w:rsidR="00DD3ED7" w:rsidRPr="00C61930" w:rsidTr="0038201D">
        <w:trPr>
          <w:trHeight w:val="26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930">
              <w:rPr>
                <w:rFonts w:ascii="Times New Roman" w:hAnsi="Times New Roman" w:cs="Times New Roman"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D2A6A" w:rsidRPr="00C61930" w:rsidTr="0038201D">
        <w:trPr>
          <w:trHeight w:val="7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A6A" w:rsidRPr="00C61930" w:rsidRDefault="007D2A6A" w:rsidP="007D2A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930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A6A" w:rsidRPr="007D2A6A" w:rsidRDefault="007D2A6A" w:rsidP="007D2A6A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D2A6A">
              <w:rPr>
                <w:rFonts w:ascii="Times New Roman" w:hAnsi="Times New Roman" w:cs="Times New Roman"/>
                <w:sz w:val="16"/>
                <w:szCs w:val="16"/>
              </w:rPr>
              <w:t>45 483,0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A6A" w:rsidRPr="007D2A6A" w:rsidRDefault="007D2A6A" w:rsidP="007D2A6A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D2A6A">
              <w:rPr>
                <w:rFonts w:ascii="Times New Roman" w:hAnsi="Times New Roman" w:cs="Times New Roman"/>
                <w:sz w:val="16"/>
                <w:szCs w:val="16"/>
              </w:rPr>
              <w:t>125 000,0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A6A" w:rsidRPr="007D2A6A" w:rsidRDefault="007D2A6A" w:rsidP="007D2A6A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D2A6A">
              <w:rPr>
                <w:rFonts w:ascii="Times New Roman" w:hAnsi="Times New Roman" w:cs="Times New Roman"/>
                <w:sz w:val="16"/>
                <w:szCs w:val="16"/>
              </w:rPr>
              <w:t>Св.200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A6A" w:rsidRPr="007D2A6A" w:rsidRDefault="007D2A6A" w:rsidP="007D2A6A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D2A6A">
              <w:rPr>
                <w:rFonts w:ascii="Times New Roman" w:hAnsi="Times New Roman" w:cs="Times New Roman"/>
                <w:sz w:val="16"/>
                <w:szCs w:val="16"/>
              </w:rPr>
              <w:t>143 500,0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A6A" w:rsidRPr="007D2A6A" w:rsidRDefault="007D2A6A" w:rsidP="007D2A6A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D2A6A">
              <w:rPr>
                <w:rFonts w:ascii="Times New Roman" w:hAnsi="Times New Roman" w:cs="Times New Roman"/>
                <w:sz w:val="16"/>
                <w:szCs w:val="16"/>
              </w:rPr>
              <w:t>114,8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A6A" w:rsidRPr="007D2A6A" w:rsidRDefault="007D2A6A" w:rsidP="007D2A6A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D2A6A">
              <w:rPr>
                <w:rFonts w:ascii="Times New Roman" w:hAnsi="Times New Roman" w:cs="Times New Roman"/>
                <w:sz w:val="16"/>
                <w:szCs w:val="16"/>
              </w:rPr>
              <w:t>148 000,0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A6A" w:rsidRPr="007D2A6A" w:rsidRDefault="007D2A6A" w:rsidP="007D2A6A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D2A6A">
              <w:rPr>
                <w:rFonts w:ascii="Times New Roman" w:hAnsi="Times New Roman" w:cs="Times New Roman"/>
                <w:sz w:val="16"/>
                <w:szCs w:val="16"/>
              </w:rPr>
              <w:t>103,1</w:t>
            </w:r>
          </w:p>
        </w:tc>
      </w:tr>
    </w:tbl>
    <w:p w:rsidR="00B65B59" w:rsidRPr="00C61930" w:rsidRDefault="00B65B59" w:rsidP="00F42CC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E83DA8" w:rsidRDefault="009D2C9A" w:rsidP="009D2C9A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По </w:t>
      </w:r>
      <w:r w:rsidR="00A318F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раздел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у</w:t>
      </w:r>
      <w:r w:rsidR="00A318F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1300 «</w:t>
      </w:r>
      <w:r w:rsidR="00A318FB" w:rsidRPr="00C61930">
        <w:rPr>
          <w:rFonts w:ascii="Times New Roman" w:hAnsi="Times New Roman" w:cs="Times New Roman"/>
          <w:bCs/>
          <w:iCs/>
          <w:snapToGrid w:val="0"/>
          <w:kern w:val="28"/>
          <w:sz w:val="27"/>
          <w:szCs w:val="27"/>
          <w:lang w:eastAsia="ru-RU"/>
        </w:rPr>
        <w:t>Обслуживание государственного и муниципального долга</w:t>
      </w:r>
      <w:r w:rsidR="007D2A6A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 в проекте бюджета на 2022</w:t>
      </w:r>
      <w:r w:rsidR="00A318F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предусмотрены бюджетные ассигнования в объеме</w:t>
      </w:r>
      <w:r w:rsidR="00E83DA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</w:p>
    <w:p w:rsidR="009D2C9A" w:rsidRPr="00C61930" w:rsidRDefault="007D2A6A" w:rsidP="00E83DA8">
      <w:pPr>
        <w:spacing w:after="0" w:line="264" w:lineRule="auto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125 000,0</w:t>
      </w:r>
      <w:r w:rsidR="00A318F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 или </w:t>
      </w: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2,2</w:t>
      </w:r>
      <w:r w:rsidR="00E83DA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% всех расходов </w:t>
      </w:r>
      <w:r w:rsidR="00A318F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бюджета муниципального образования г.Владикавказ</w:t>
      </w:r>
      <w:r w:rsidR="009D2C9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на плановый период 20</w:t>
      </w: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23</w:t>
      </w:r>
      <w:r w:rsidR="009D2C9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20</w:t>
      </w: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24</w:t>
      </w:r>
      <w:r w:rsidR="00E83DA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годов в сумме </w:t>
      </w:r>
      <w:r>
        <w:rPr>
          <w:rFonts w:ascii="Times New Roman" w:hAnsi="Times New Roman" w:cs="Times New Roman"/>
          <w:sz w:val="27"/>
          <w:szCs w:val="27"/>
        </w:rPr>
        <w:t>143 500,0 и 148 000,0</w:t>
      </w:r>
      <w:r w:rsidR="00E83DA8">
        <w:rPr>
          <w:rFonts w:ascii="Times New Roman" w:hAnsi="Times New Roman" w:cs="Times New Roman"/>
          <w:sz w:val="16"/>
          <w:szCs w:val="16"/>
        </w:rPr>
        <w:t xml:space="preserve"> </w:t>
      </w:r>
      <w:r w:rsidR="00E83DA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</w:t>
      </w:r>
      <w:r w:rsidR="00E83DA8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рублей</w:t>
      </w:r>
      <w:r w:rsidR="009D2C9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соответственно. </w:t>
      </w:r>
    </w:p>
    <w:p w:rsidR="000A1AEA" w:rsidRDefault="00656D7B" w:rsidP="00600EAD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napToGrid w:val="0"/>
          <w:sz w:val="27"/>
          <w:szCs w:val="27"/>
          <w:lang w:eastAsia="ru-RU"/>
        </w:rPr>
        <w:t>Бюджетные ассигнования на обслуживание муниципального долга муниципального образования г.Владикавказ определены на основании</w:t>
      </w:r>
      <w:r w:rsidR="00F57314" w:rsidRPr="00C61930">
        <w:rPr>
          <w:rFonts w:ascii="Times New Roman" w:hAnsi="Times New Roman" w:cs="Times New Roman"/>
          <w:snapToGrid w:val="0"/>
          <w:sz w:val="27"/>
          <w:szCs w:val="27"/>
          <w:lang w:eastAsia="ru-RU"/>
        </w:rPr>
        <w:t xml:space="preserve"> муниципальных контрактов</w:t>
      </w:r>
      <w:r w:rsidRPr="00C61930">
        <w:rPr>
          <w:rFonts w:ascii="Times New Roman" w:hAnsi="Times New Roman" w:cs="Times New Roman"/>
          <w:snapToGrid w:val="0"/>
          <w:sz w:val="27"/>
          <w:szCs w:val="27"/>
          <w:lang w:eastAsia="ru-RU"/>
        </w:rPr>
        <w:t xml:space="preserve"> и соглашений, графиков платежей, а также прогнозного уровня процентных ставок и ожидаемого объема муниципального долга муниципального образования г.Владикавказ по кредитам, полученным администрацией местного самоуправления г.Владикавказа от кредитных организаций.</w:t>
      </w:r>
      <w:r w:rsidR="009D2C9A" w:rsidRPr="00C61930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B0975" w:rsidRPr="00D122EE" w:rsidRDefault="001B0975" w:rsidP="00600EAD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sz w:val="27"/>
          <w:szCs w:val="27"/>
          <w:lang w:eastAsia="ru-RU"/>
        </w:rPr>
      </w:pPr>
    </w:p>
    <w:p w:rsidR="00631515" w:rsidRDefault="00631515" w:rsidP="00F42CC9">
      <w:pPr>
        <w:spacing w:after="0" w:line="264" w:lineRule="auto"/>
        <w:jc w:val="center"/>
        <w:outlineLvl w:val="0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</w:p>
    <w:p w:rsidR="00024FCD" w:rsidRDefault="00024FCD" w:rsidP="00F42CC9">
      <w:pPr>
        <w:spacing w:after="0" w:line="264" w:lineRule="auto"/>
        <w:jc w:val="center"/>
        <w:outlineLvl w:val="0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</w:p>
    <w:p w:rsidR="00656D7B" w:rsidRPr="00C61930" w:rsidRDefault="00656D7B" w:rsidP="00F42CC9">
      <w:pPr>
        <w:spacing w:after="0" w:line="264" w:lineRule="auto"/>
        <w:jc w:val="center"/>
        <w:outlineLvl w:val="0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Источники финансирования дефицита бюджета муниципального </w:t>
      </w:r>
      <w:r w:rsidR="00A70B70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</w:t>
      </w:r>
      <w:r w:rsidR="00024FCD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бразования г.Владикавказ на 2022</w:t>
      </w:r>
      <w:r w:rsidRPr="00C61930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 год</w:t>
      </w:r>
    </w:p>
    <w:p w:rsidR="00DD3ED7" w:rsidRPr="00C61930" w:rsidRDefault="00656D7B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муниципального образования г.Владикавказ хар</w:t>
      </w:r>
      <w:r w:rsidR="0054141A"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актеризуются   следующими    данными </w:t>
      </w:r>
      <w:r w:rsidR="00024FCD">
        <w:rPr>
          <w:rFonts w:ascii="Times New Roman" w:hAnsi="Times New Roman" w:cs="Times New Roman"/>
          <w:sz w:val="27"/>
          <w:szCs w:val="27"/>
        </w:rPr>
        <w:t>(таблица 14</w:t>
      </w:r>
      <w:r w:rsidR="0054141A" w:rsidRPr="00C61930">
        <w:rPr>
          <w:rFonts w:ascii="Times New Roman" w:hAnsi="Times New Roman" w:cs="Times New Roman"/>
          <w:sz w:val="27"/>
          <w:szCs w:val="27"/>
        </w:rPr>
        <w:t>)</w:t>
      </w:r>
      <w:r w:rsidR="0054141A" w:rsidRPr="00C61930">
        <w:rPr>
          <w:rFonts w:ascii="Times New Roman" w:hAnsi="Times New Roman" w:cs="Times New Roman"/>
          <w:spacing w:val="-2"/>
          <w:sz w:val="27"/>
          <w:szCs w:val="27"/>
        </w:rPr>
        <w:t>:</w:t>
      </w:r>
    </w:p>
    <w:p w:rsidR="00DD3ED7" w:rsidRDefault="00481568" w:rsidP="00F42C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</w:t>
      </w:r>
    </w:p>
    <w:p w:rsidR="00DD3ED7" w:rsidRDefault="00481568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</w:t>
      </w:r>
      <w:r w:rsidR="00DD3ED7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</w:t>
      </w:r>
      <w:r w:rsidR="00A30413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024FCD">
        <w:rPr>
          <w:rFonts w:ascii="Times New Roman" w:hAnsi="Times New Roman" w:cs="Times New Roman"/>
          <w:sz w:val="20"/>
          <w:szCs w:val="20"/>
          <w:lang w:eastAsia="ru-RU"/>
        </w:rPr>
        <w:t>таблица 14</w:t>
      </w:r>
    </w:p>
    <w:p w:rsidR="00DD3ED7" w:rsidRPr="0054141A" w:rsidRDefault="00DD3ED7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</w:t>
      </w:r>
      <w:r w:rsidR="0054141A">
        <w:rPr>
          <w:rFonts w:ascii="Times New Roman" w:hAnsi="Times New Roman" w:cs="Times New Roman"/>
          <w:sz w:val="20"/>
          <w:szCs w:val="20"/>
          <w:lang w:eastAsia="ru-RU"/>
        </w:rPr>
        <w:t xml:space="preserve">         </w:t>
      </w:r>
      <w:r w:rsidR="0054141A" w:rsidRPr="0054141A">
        <w:rPr>
          <w:rFonts w:ascii="Times New Roman" w:hAnsi="Times New Roman" w:cs="Times New Roman"/>
          <w:sz w:val="16"/>
          <w:szCs w:val="16"/>
          <w:lang w:eastAsia="ru-RU"/>
        </w:rPr>
        <w:t>тысяч рублей</w:t>
      </w:r>
    </w:p>
    <w:tbl>
      <w:tblPr>
        <w:tblW w:w="94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9"/>
        <w:gridCol w:w="1185"/>
        <w:gridCol w:w="1186"/>
        <w:gridCol w:w="1186"/>
      </w:tblGrid>
      <w:tr w:rsidR="00DD3ED7" w:rsidRPr="00763A07">
        <w:trPr>
          <w:trHeight w:val="297"/>
        </w:trPr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1C4434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1C4434" w:rsidRDefault="00024FCD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  <w:r w:rsidR="00DD3ED7" w:rsidRPr="001C44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1C4434" w:rsidRDefault="00024FCD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  <w:r w:rsidR="00DD3ED7" w:rsidRPr="001C44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1C4434" w:rsidRDefault="00925A54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024FC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  <w:r w:rsidR="00DD3ED7" w:rsidRPr="001C44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DD3ED7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Источники внутреннего финансирования дефицитов бюджета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E83DA8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094BEA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094BEA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DD3ED7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024FCD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12 244,8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024FCD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094BEA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</w:t>
            </w:r>
          </w:p>
        </w:tc>
      </w:tr>
      <w:tr w:rsidR="00B37552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E83DA8" w:rsidP="007E16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Получение кредитов от </w:t>
            </w:r>
            <w:r w:rsidR="00B37552"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E83DA8" w:rsidP="0002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024F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155 466,7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725B28" w:rsidP="00A70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1 155 466,7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725B28" w:rsidP="00763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1 155 466,7</w:t>
            </w:r>
          </w:p>
        </w:tc>
      </w:tr>
      <w:tr w:rsidR="00B37552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B37552" w:rsidP="007E16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024FCD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1 155 466,7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725B28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1 155 466,7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725B28" w:rsidP="00763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1 155 466,7</w:t>
            </w:r>
          </w:p>
        </w:tc>
      </w:tr>
      <w:tr w:rsidR="00B37552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E83DA8" w:rsidP="007E16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Погашение кредитов от </w:t>
            </w:r>
            <w:r w:rsidR="00B37552"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024FCD" w:rsidP="00E83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-1 143 221,9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B37552" w:rsidP="00E83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725B2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1 155 466,7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B37552" w:rsidP="00763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725B2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1 155 466,7</w:t>
            </w:r>
          </w:p>
        </w:tc>
      </w:tr>
      <w:tr w:rsidR="00B37552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B37552" w:rsidP="007E16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Погашение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024FCD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-1 143 221,9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E83DA8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725B2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1 155 466,7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B37552" w:rsidP="00763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725B2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1 155 466,7</w:t>
            </w:r>
          </w:p>
        </w:tc>
      </w:tr>
      <w:tr w:rsidR="00DD3ED7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E83DA8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</w:pPr>
            <w:r w:rsidRPr="00E83DA8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725B28" w:rsidP="00A70B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12 244,8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1B0975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094BEA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725B28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B28" w:rsidRPr="00631515" w:rsidRDefault="00725B28" w:rsidP="00725B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B28" w:rsidRPr="00631515" w:rsidRDefault="00725B28" w:rsidP="00725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254 021,6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B28" w:rsidRPr="00631515" w:rsidRDefault="00725B28" w:rsidP="00725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B28" w:rsidRPr="00631515" w:rsidRDefault="00725B28" w:rsidP="00725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725B28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B28" w:rsidRPr="00631515" w:rsidRDefault="00725B28" w:rsidP="00725B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B28" w:rsidRPr="00631515" w:rsidRDefault="00725B28" w:rsidP="00725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254 021,6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B28" w:rsidRPr="00631515" w:rsidRDefault="00725B28" w:rsidP="00725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B28" w:rsidRPr="00631515" w:rsidRDefault="00725B28" w:rsidP="00725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725B28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B28" w:rsidRPr="00631515" w:rsidRDefault="00725B28" w:rsidP="00725B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B28" w:rsidRPr="00631515" w:rsidRDefault="00725B28" w:rsidP="00725B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  <w:t>266 266,4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B28" w:rsidRPr="00631515" w:rsidRDefault="00725B28" w:rsidP="00725B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B28" w:rsidRPr="00631515" w:rsidRDefault="00725B28" w:rsidP="00725B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725B28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B28" w:rsidRPr="00631515" w:rsidRDefault="00725B28" w:rsidP="00725B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Погашение бюджетами городских округов кредитов от других бюджетов бюджетной системе Российской Федерации в валюте Российской Федерации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B28" w:rsidRPr="00631515" w:rsidRDefault="00725B28" w:rsidP="00725B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  <w:t>266 266,4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B28" w:rsidRPr="00631515" w:rsidRDefault="00725B28" w:rsidP="00725B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B28" w:rsidRPr="00631515" w:rsidRDefault="00725B28" w:rsidP="00725B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D3ED7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Изменение остатков средств на счетах по учёту средств бюджета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D3ED7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A70B70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D3ED7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A70B70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D3ED7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Ср</w:t>
            </w:r>
            <w:r w:rsidR="00E83D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едства от продажи акций и иных </w:t>
            </w: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форм участия в капитале, находящихся в государственной и муниципальной собственности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A70B70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D3ED7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Ср</w:t>
            </w:r>
            <w:r w:rsidR="00E83D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едства от продажи акций и иных </w:t>
            </w: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форм участия в капитале, находящихся в собственности городских округов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A70B70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BF202B" w:rsidRPr="00725B28" w:rsidRDefault="00437E13" w:rsidP="00BF202B">
      <w:pPr>
        <w:autoSpaceDE w:val="0"/>
        <w:autoSpaceDN w:val="0"/>
        <w:adjustRightInd w:val="0"/>
        <w:spacing w:after="0" w:line="264" w:lineRule="auto"/>
        <w:ind w:firstLine="708"/>
        <w:jc w:val="both"/>
        <w:outlineLvl w:val="1"/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</w:pPr>
      <w:r w:rsidRPr="00725B28">
        <w:rPr>
          <w:rFonts w:ascii="Times New Roman" w:hAnsi="Times New Roman" w:cs="Times New Roman"/>
          <w:sz w:val="27"/>
          <w:szCs w:val="27"/>
          <w:lang w:eastAsia="ru-RU"/>
        </w:rPr>
        <w:t>В 20</w:t>
      </w:r>
      <w:r w:rsidR="00725B28">
        <w:rPr>
          <w:rFonts w:ascii="Times New Roman" w:hAnsi="Times New Roman" w:cs="Times New Roman"/>
          <w:sz w:val="27"/>
          <w:szCs w:val="27"/>
          <w:lang w:eastAsia="ru-RU"/>
        </w:rPr>
        <w:t>22</w:t>
      </w:r>
      <w:r w:rsidR="00656D7B" w:rsidRPr="00725B28">
        <w:rPr>
          <w:rFonts w:ascii="Times New Roman" w:hAnsi="Times New Roman" w:cs="Times New Roman"/>
          <w:sz w:val="27"/>
          <w:szCs w:val="27"/>
          <w:lang w:eastAsia="ru-RU"/>
        </w:rPr>
        <w:t xml:space="preserve"> году бюджет муниципального образования г.Владикавказ сформирован </w:t>
      </w:r>
      <w:r w:rsidR="00BF202B" w:rsidRPr="00725B28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>с дефицитом ноль рублей.</w:t>
      </w:r>
    </w:p>
    <w:p w:rsidR="00656D7B" w:rsidRPr="00725B28" w:rsidRDefault="00656D7B" w:rsidP="00B37552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В 20</w:t>
      </w:r>
      <w:r w:rsid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22</w:t>
      </w:r>
      <w:r w:rsidR="00083311" w:rsidRP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P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год</w:t>
      </w:r>
      <w:r w:rsidR="00083311" w:rsidRP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у объем привлечения</w:t>
      </w:r>
      <w:r w:rsidRP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ден</w:t>
      </w:r>
      <w:r w:rsidR="00892A54" w:rsidRP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ежных средств за счет кредитов </w:t>
      </w:r>
      <w:r w:rsidR="00083311" w:rsidRP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кредитных организаций состави</w:t>
      </w:r>
      <w:r w:rsidRP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т </w:t>
      </w:r>
      <w:r w:rsid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1 155 466,7</w:t>
      </w:r>
      <w:r w:rsidR="00892A54" w:rsidRP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</w:t>
      </w:r>
      <w:r w:rsidRP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рублей</w:t>
      </w:r>
      <w:r w:rsidR="00083311" w:rsidRP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, который в объеме </w:t>
      </w:r>
      <w:r w:rsidR="00620A17" w:rsidRP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</w:t>
      </w:r>
      <w:r w:rsid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143 221,9</w:t>
      </w:r>
      <w:r w:rsidR="00620A17" w:rsidRP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 будет</w:t>
      </w:r>
      <w:r w:rsidRP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направляться на погашение долговых обязательств перед кредитными организациями</w:t>
      </w:r>
      <w:r w:rsidR="00620A17" w:rsidRP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B80EDD" w:rsidRP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и </w:t>
      </w:r>
      <w:r w:rsidR="00620A17" w:rsidRP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в сумме </w:t>
      </w:r>
      <w:r w:rsid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12 244,8</w:t>
      </w:r>
      <w:r w:rsidR="00620A17" w:rsidRP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 перед </w:t>
      </w:r>
      <w:r w:rsidR="00B80EDD" w:rsidRP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бюджетами </w:t>
      </w:r>
      <w:r w:rsidR="00B80EDD" w:rsidRPr="00725B28">
        <w:rPr>
          <w:rFonts w:ascii="Times New Roman" w:hAnsi="Times New Roman" w:cs="Times New Roman"/>
          <w:sz w:val="27"/>
          <w:szCs w:val="27"/>
          <w:lang w:eastAsia="ru-RU"/>
        </w:rPr>
        <w:t>бюджетной системы Российской Федерации</w:t>
      </w:r>
      <w:r w:rsidRPr="00725B2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631515" w:rsidRPr="00725B28" w:rsidRDefault="00656D7B" w:rsidP="00600E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725B28">
        <w:rPr>
          <w:rFonts w:ascii="Times New Roman" w:hAnsi="Times New Roman" w:cs="Times New Roman"/>
          <w:sz w:val="27"/>
          <w:szCs w:val="27"/>
        </w:rPr>
        <w:t>Ожидаемое и</w:t>
      </w:r>
      <w:r w:rsidR="00BF202B" w:rsidRPr="00725B28">
        <w:rPr>
          <w:rFonts w:ascii="Times New Roman" w:hAnsi="Times New Roman" w:cs="Times New Roman"/>
          <w:sz w:val="27"/>
          <w:szCs w:val="27"/>
        </w:rPr>
        <w:t>с</w:t>
      </w:r>
      <w:r w:rsidR="0077397F">
        <w:rPr>
          <w:rFonts w:ascii="Times New Roman" w:hAnsi="Times New Roman" w:cs="Times New Roman"/>
          <w:sz w:val="27"/>
          <w:szCs w:val="27"/>
        </w:rPr>
        <w:t>полнение местного бюджета в 2021</w:t>
      </w:r>
      <w:r w:rsidRPr="00725B28">
        <w:rPr>
          <w:rFonts w:ascii="Times New Roman" w:hAnsi="Times New Roman" w:cs="Times New Roman"/>
          <w:sz w:val="27"/>
          <w:szCs w:val="27"/>
        </w:rPr>
        <w:t xml:space="preserve"> году показывает, что, </w:t>
      </w:r>
      <w:r w:rsidR="00BF202B" w:rsidRPr="00725B28">
        <w:rPr>
          <w:rFonts w:ascii="Times New Roman" w:hAnsi="Times New Roman" w:cs="Times New Roman"/>
          <w:sz w:val="27"/>
          <w:szCs w:val="27"/>
        </w:rPr>
        <w:t>в связи с проводимыми</w:t>
      </w:r>
      <w:r w:rsidRPr="00725B28">
        <w:rPr>
          <w:rFonts w:ascii="Times New Roman" w:hAnsi="Times New Roman" w:cs="Times New Roman"/>
          <w:sz w:val="27"/>
          <w:szCs w:val="27"/>
        </w:rPr>
        <w:t xml:space="preserve"> мероприятия</w:t>
      </w:r>
      <w:r w:rsidR="00BF202B" w:rsidRPr="00725B28">
        <w:rPr>
          <w:rFonts w:ascii="Times New Roman" w:hAnsi="Times New Roman" w:cs="Times New Roman"/>
          <w:sz w:val="27"/>
          <w:szCs w:val="27"/>
        </w:rPr>
        <w:t>ми</w:t>
      </w:r>
      <w:r w:rsidRPr="00725B28">
        <w:rPr>
          <w:rFonts w:ascii="Times New Roman" w:hAnsi="Times New Roman" w:cs="Times New Roman"/>
          <w:sz w:val="27"/>
          <w:szCs w:val="27"/>
        </w:rPr>
        <w:t xml:space="preserve"> удалось снизить долговую нагрузку на бюд</w:t>
      </w:r>
      <w:r w:rsidR="00BF202B" w:rsidRPr="00725B28">
        <w:rPr>
          <w:rFonts w:ascii="Times New Roman" w:hAnsi="Times New Roman" w:cs="Times New Roman"/>
          <w:sz w:val="27"/>
          <w:szCs w:val="27"/>
        </w:rPr>
        <w:t>жет</w:t>
      </w:r>
      <w:r w:rsidR="0077397F">
        <w:rPr>
          <w:rFonts w:ascii="Times New Roman" w:hAnsi="Times New Roman" w:cs="Times New Roman"/>
          <w:sz w:val="27"/>
          <w:szCs w:val="27"/>
        </w:rPr>
        <w:t xml:space="preserve"> в сумме 25 656,4 тыс.рублей</w:t>
      </w:r>
      <w:r w:rsidR="00BF202B" w:rsidRPr="00725B28">
        <w:rPr>
          <w:rFonts w:ascii="Times New Roman" w:hAnsi="Times New Roman" w:cs="Times New Roman"/>
          <w:sz w:val="27"/>
          <w:szCs w:val="27"/>
        </w:rPr>
        <w:t>. На 1</w:t>
      </w:r>
      <w:r w:rsidR="0077397F">
        <w:rPr>
          <w:rFonts w:ascii="Times New Roman" w:hAnsi="Times New Roman" w:cs="Times New Roman"/>
          <w:sz w:val="27"/>
          <w:szCs w:val="27"/>
        </w:rPr>
        <w:t xml:space="preserve"> января 2022</w:t>
      </w:r>
      <w:r w:rsidRPr="00725B28">
        <w:rPr>
          <w:rFonts w:ascii="Times New Roman" w:hAnsi="Times New Roman" w:cs="Times New Roman"/>
          <w:sz w:val="27"/>
          <w:szCs w:val="27"/>
        </w:rPr>
        <w:t xml:space="preserve"> года муниципальный долг </w:t>
      </w:r>
      <w:r w:rsidR="007814ED" w:rsidRPr="00725B28">
        <w:rPr>
          <w:rFonts w:ascii="Times New Roman" w:hAnsi="Times New Roman" w:cs="Times New Roman"/>
          <w:sz w:val="27"/>
          <w:szCs w:val="27"/>
        </w:rPr>
        <w:t>составит</w:t>
      </w:r>
      <w:r w:rsidRPr="00725B28">
        <w:rPr>
          <w:rFonts w:ascii="Times New Roman" w:hAnsi="Times New Roman" w:cs="Times New Roman"/>
          <w:sz w:val="27"/>
          <w:szCs w:val="27"/>
        </w:rPr>
        <w:t xml:space="preserve"> </w:t>
      </w:r>
      <w:r w:rsidR="007814ED" w:rsidRPr="00725B28">
        <w:rPr>
          <w:rFonts w:ascii="Times New Roman" w:hAnsi="Times New Roman" w:cs="Times New Roman"/>
          <w:sz w:val="27"/>
          <w:szCs w:val="27"/>
        </w:rPr>
        <w:t>1</w:t>
      </w:r>
      <w:r w:rsidR="0077397F">
        <w:rPr>
          <w:rFonts w:ascii="Times New Roman" w:hAnsi="Times New Roman" w:cs="Times New Roman"/>
          <w:sz w:val="27"/>
          <w:szCs w:val="27"/>
        </w:rPr>
        <w:t> 155 466,7</w:t>
      </w:r>
      <w:r w:rsidR="00BF202B" w:rsidRPr="00725B28">
        <w:rPr>
          <w:rFonts w:ascii="Times New Roman" w:hAnsi="Times New Roman" w:cs="Times New Roman"/>
          <w:sz w:val="27"/>
          <w:szCs w:val="27"/>
        </w:rPr>
        <w:t xml:space="preserve"> </w:t>
      </w:r>
      <w:r w:rsidR="00892A54" w:rsidRPr="00725B28">
        <w:rPr>
          <w:rFonts w:ascii="Times New Roman" w:hAnsi="Times New Roman" w:cs="Times New Roman"/>
          <w:sz w:val="27"/>
          <w:szCs w:val="27"/>
        </w:rPr>
        <w:t>тыс.</w:t>
      </w:r>
      <w:r w:rsidRPr="00725B28">
        <w:rPr>
          <w:rFonts w:ascii="Times New Roman" w:hAnsi="Times New Roman" w:cs="Times New Roman"/>
          <w:sz w:val="27"/>
          <w:szCs w:val="27"/>
        </w:rPr>
        <w:t xml:space="preserve">рублей или </w:t>
      </w:r>
      <w:r w:rsidR="00C1539A">
        <w:rPr>
          <w:rFonts w:ascii="Times New Roman" w:hAnsi="Times New Roman" w:cs="Times New Roman"/>
          <w:sz w:val="27"/>
          <w:szCs w:val="27"/>
        </w:rPr>
        <w:t>41,8</w:t>
      </w:r>
      <w:r w:rsidRPr="00725B28">
        <w:rPr>
          <w:rFonts w:ascii="Times New Roman" w:hAnsi="Times New Roman" w:cs="Times New Roman"/>
          <w:sz w:val="27"/>
          <w:szCs w:val="27"/>
        </w:rPr>
        <w:t>% доходов местного бюджета без учета безвозмездных поступлений.</w:t>
      </w:r>
    </w:p>
    <w:p w:rsidR="00472A07" w:rsidRPr="00725B28" w:rsidRDefault="00656D7B" w:rsidP="00F42C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725B28">
        <w:rPr>
          <w:rFonts w:ascii="Times New Roman" w:hAnsi="Times New Roman" w:cs="Times New Roman"/>
          <w:sz w:val="27"/>
          <w:szCs w:val="27"/>
        </w:rPr>
        <w:t xml:space="preserve">Дальнейшее снижение муниципального долга, возможно, только при условии сокращения расходов местного бюджета и увеличения налоговых и неналоговых доходов. </w:t>
      </w:r>
    </w:p>
    <w:p w:rsidR="00FF27B8" w:rsidRPr="00FF27B8" w:rsidRDefault="00656D7B" w:rsidP="007E63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725B28">
        <w:rPr>
          <w:rFonts w:ascii="Times New Roman" w:hAnsi="Times New Roman" w:cs="Times New Roman"/>
          <w:sz w:val="27"/>
          <w:szCs w:val="27"/>
        </w:rPr>
        <w:t>В эт</w:t>
      </w:r>
      <w:r w:rsidR="00620A17" w:rsidRPr="00725B28">
        <w:rPr>
          <w:rFonts w:ascii="Times New Roman" w:hAnsi="Times New Roman" w:cs="Times New Roman"/>
          <w:sz w:val="27"/>
          <w:szCs w:val="27"/>
        </w:rPr>
        <w:t>о</w:t>
      </w:r>
      <w:r w:rsidR="00C1539A">
        <w:rPr>
          <w:rFonts w:ascii="Times New Roman" w:hAnsi="Times New Roman" w:cs="Times New Roman"/>
          <w:sz w:val="27"/>
          <w:szCs w:val="27"/>
        </w:rPr>
        <w:t>й связи долговая политика в 2022</w:t>
      </w:r>
      <w:r w:rsidR="00083311" w:rsidRPr="00725B28">
        <w:rPr>
          <w:rFonts w:ascii="Times New Roman" w:hAnsi="Times New Roman" w:cs="Times New Roman"/>
          <w:sz w:val="27"/>
          <w:szCs w:val="27"/>
        </w:rPr>
        <w:t xml:space="preserve"> году</w:t>
      </w:r>
      <w:r w:rsidRPr="00725B28">
        <w:rPr>
          <w:rFonts w:ascii="Times New Roman" w:hAnsi="Times New Roman" w:cs="Times New Roman"/>
          <w:sz w:val="27"/>
          <w:szCs w:val="27"/>
        </w:rPr>
        <w:t xml:space="preserve"> будет направлена на поддержание муниципального долга муниципального образования г.Владикавказ на у</w:t>
      </w:r>
      <w:r w:rsidR="00620A17" w:rsidRPr="00725B28">
        <w:rPr>
          <w:rFonts w:ascii="Times New Roman" w:hAnsi="Times New Roman" w:cs="Times New Roman"/>
          <w:sz w:val="27"/>
          <w:szCs w:val="27"/>
        </w:rPr>
        <w:t>м</w:t>
      </w:r>
      <w:r w:rsidR="00C1539A">
        <w:rPr>
          <w:rFonts w:ascii="Times New Roman" w:hAnsi="Times New Roman" w:cs="Times New Roman"/>
          <w:sz w:val="27"/>
          <w:szCs w:val="27"/>
        </w:rPr>
        <w:t>еренном уровне: на 1 января 2022</w:t>
      </w:r>
      <w:r w:rsidRPr="00725B28">
        <w:rPr>
          <w:rFonts w:ascii="Times New Roman" w:hAnsi="Times New Roman" w:cs="Times New Roman"/>
          <w:sz w:val="27"/>
          <w:szCs w:val="27"/>
        </w:rPr>
        <w:t xml:space="preserve"> года – </w:t>
      </w:r>
      <w:r w:rsidR="00C1539A" w:rsidRPr="00725B28">
        <w:rPr>
          <w:rFonts w:ascii="Times New Roman" w:hAnsi="Times New Roman" w:cs="Times New Roman"/>
          <w:sz w:val="27"/>
          <w:szCs w:val="27"/>
        </w:rPr>
        <w:t>1</w:t>
      </w:r>
      <w:r w:rsidR="00C1539A">
        <w:rPr>
          <w:rFonts w:ascii="Times New Roman" w:hAnsi="Times New Roman" w:cs="Times New Roman"/>
          <w:sz w:val="27"/>
          <w:szCs w:val="27"/>
        </w:rPr>
        <w:t> 155 466,7</w:t>
      </w:r>
      <w:r w:rsidR="00C1539A" w:rsidRPr="00725B28">
        <w:rPr>
          <w:rFonts w:ascii="Times New Roman" w:hAnsi="Times New Roman" w:cs="Times New Roman"/>
          <w:sz w:val="27"/>
          <w:szCs w:val="27"/>
        </w:rPr>
        <w:t xml:space="preserve"> </w:t>
      </w:r>
      <w:r w:rsidR="00472A07" w:rsidRPr="00725B28">
        <w:rPr>
          <w:rFonts w:ascii="Times New Roman" w:hAnsi="Times New Roman" w:cs="Times New Roman"/>
          <w:sz w:val="27"/>
          <w:szCs w:val="27"/>
        </w:rPr>
        <w:t>тыс.</w:t>
      </w:r>
      <w:r w:rsidRPr="00725B28">
        <w:rPr>
          <w:rFonts w:ascii="Times New Roman" w:hAnsi="Times New Roman" w:cs="Times New Roman"/>
          <w:sz w:val="27"/>
          <w:szCs w:val="27"/>
        </w:rPr>
        <w:t xml:space="preserve">рублей, или </w:t>
      </w:r>
      <w:r w:rsidR="00C1539A">
        <w:rPr>
          <w:rFonts w:ascii="Times New Roman" w:hAnsi="Times New Roman" w:cs="Times New Roman"/>
          <w:sz w:val="27"/>
          <w:szCs w:val="27"/>
        </w:rPr>
        <w:t>41,8</w:t>
      </w:r>
      <w:r w:rsidR="0054543D" w:rsidRPr="00725B28">
        <w:rPr>
          <w:rFonts w:ascii="Times New Roman" w:hAnsi="Times New Roman" w:cs="Times New Roman"/>
          <w:sz w:val="27"/>
          <w:szCs w:val="27"/>
        </w:rPr>
        <w:t xml:space="preserve">%, </w:t>
      </w:r>
      <w:r w:rsidR="00690ACE" w:rsidRPr="00725B28">
        <w:rPr>
          <w:rFonts w:ascii="Times New Roman" w:hAnsi="Times New Roman" w:cs="Times New Roman"/>
          <w:sz w:val="27"/>
          <w:szCs w:val="27"/>
        </w:rPr>
        <w:t xml:space="preserve">на 1 января </w:t>
      </w:r>
      <w:r w:rsidR="00C1539A">
        <w:rPr>
          <w:rFonts w:ascii="Times New Roman" w:hAnsi="Times New Roman" w:cs="Times New Roman"/>
          <w:sz w:val="27"/>
          <w:szCs w:val="27"/>
        </w:rPr>
        <w:t>2023</w:t>
      </w:r>
      <w:r w:rsidR="00631515" w:rsidRPr="00725B28">
        <w:rPr>
          <w:rFonts w:ascii="Times New Roman" w:hAnsi="Times New Roman" w:cs="Times New Roman"/>
          <w:sz w:val="27"/>
          <w:szCs w:val="27"/>
        </w:rPr>
        <w:t xml:space="preserve"> года</w:t>
      </w:r>
      <w:r w:rsidR="00317566" w:rsidRPr="00725B28">
        <w:rPr>
          <w:rFonts w:ascii="Times New Roman" w:hAnsi="Times New Roman" w:cs="Times New Roman"/>
          <w:sz w:val="27"/>
          <w:szCs w:val="27"/>
        </w:rPr>
        <w:t xml:space="preserve"> – </w:t>
      </w:r>
      <w:r w:rsidR="00C1539A" w:rsidRPr="00725B28">
        <w:rPr>
          <w:rFonts w:ascii="Times New Roman" w:hAnsi="Times New Roman" w:cs="Times New Roman"/>
          <w:sz w:val="27"/>
          <w:szCs w:val="27"/>
        </w:rPr>
        <w:t>1</w:t>
      </w:r>
      <w:r w:rsidR="00C1539A">
        <w:rPr>
          <w:rFonts w:ascii="Times New Roman" w:hAnsi="Times New Roman" w:cs="Times New Roman"/>
          <w:sz w:val="27"/>
          <w:szCs w:val="27"/>
        </w:rPr>
        <w:t> 155 466,7</w:t>
      </w:r>
      <w:r w:rsidR="00C1539A" w:rsidRPr="00725B28">
        <w:rPr>
          <w:rFonts w:ascii="Times New Roman" w:hAnsi="Times New Roman" w:cs="Times New Roman"/>
          <w:sz w:val="27"/>
          <w:szCs w:val="27"/>
        </w:rPr>
        <w:t xml:space="preserve"> </w:t>
      </w:r>
      <w:r w:rsidR="00317566" w:rsidRPr="00725B28">
        <w:rPr>
          <w:rFonts w:ascii="Times New Roman" w:hAnsi="Times New Roman" w:cs="Times New Roman"/>
          <w:sz w:val="27"/>
          <w:szCs w:val="27"/>
        </w:rPr>
        <w:t xml:space="preserve">тыс.рублей, или </w:t>
      </w:r>
      <w:r w:rsidR="00C1539A">
        <w:rPr>
          <w:rFonts w:ascii="Times New Roman" w:hAnsi="Times New Roman" w:cs="Times New Roman"/>
          <w:sz w:val="27"/>
          <w:szCs w:val="27"/>
        </w:rPr>
        <w:t>41,2</w:t>
      </w:r>
      <w:r w:rsidR="00317566" w:rsidRPr="00725B28">
        <w:rPr>
          <w:rFonts w:ascii="Times New Roman" w:hAnsi="Times New Roman" w:cs="Times New Roman"/>
          <w:sz w:val="27"/>
          <w:szCs w:val="27"/>
        </w:rPr>
        <w:t xml:space="preserve">% </w:t>
      </w:r>
      <w:r w:rsidR="00C1539A">
        <w:rPr>
          <w:rFonts w:ascii="Times New Roman" w:hAnsi="Times New Roman" w:cs="Times New Roman"/>
          <w:sz w:val="27"/>
          <w:szCs w:val="27"/>
        </w:rPr>
        <w:t>и на 1 января 2024</w:t>
      </w:r>
      <w:r w:rsidR="0054543D" w:rsidRPr="00725B28">
        <w:rPr>
          <w:rFonts w:ascii="Times New Roman" w:hAnsi="Times New Roman" w:cs="Times New Roman"/>
          <w:sz w:val="27"/>
          <w:szCs w:val="27"/>
        </w:rPr>
        <w:t xml:space="preserve"> года – </w:t>
      </w:r>
      <w:r w:rsidR="00C1539A" w:rsidRPr="00725B28">
        <w:rPr>
          <w:rFonts w:ascii="Times New Roman" w:hAnsi="Times New Roman" w:cs="Times New Roman"/>
          <w:sz w:val="27"/>
          <w:szCs w:val="27"/>
        </w:rPr>
        <w:t>1</w:t>
      </w:r>
      <w:r w:rsidR="00C1539A">
        <w:rPr>
          <w:rFonts w:ascii="Times New Roman" w:hAnsi="Times New Roman" w:cs="Times New Roman"/>
          <w:sz w:val="27"/>
          <w:szCs w:val="27"/>
        </w:rPr>
        <w:t> 155 466,7</w:t>
      </w:r>
      <w:r w:rsidR="00C1539A" w:rsidRPr="00725B28">
        <w:rPr>
          <w:rFonts w:ascii="Times New Roman" w:hAnsi="Times New Roman" w:cs="Times New Roman"/>
          <w:sz w:val="27"/>
          <w:szCs w:val="27"/>
        </w:rPr>
        <w:t xml:space="preserve"> </w:t>
      </w:r>
      <w:r w:rsidR="0054543D" w:rsidRPr="00725B28">
        <w:rPr>
          <w:rFonts w:ascii="Times New Roman" w:hAnsi="Times New Roman" w:cs="Times New Roman"/>
          <w:sz w:val="27"/>
          <w:szCs w:val="27"/>
        </w:rPr>
        <w:t xml:space="preserve">тыс.рублей, или </w:t>
      </w:r>
      <w:r w:rsidR="00C1539A">
        <w:rPr>
          <w:rFonts w:ascii="Times New Roman" w:hAnsi="Times New Roman" w:cs="Times New Roman"/>
          <w:sz w:val="27"/>
          <w:szCs w:val="27"/>
        </w:rPr>
        <w:t>40,6</w:t>
      </w:r>
      <w:r w:rsidR="0054543D" w:rsidRPr="00725B28">
        <w:rPr>
          <w:rFonts w:ascii="Times New Roman" w:hAnsi="Times New Roman" w:cs="Times New Roman"/>
          <w:sz w:val="27"/>
          <w:szCs w:val="27"/>
        </w:rPr>
        <w:t xml:space="preserve">% </w:t>
      </w:r>
      <w:r w:rsidRPr="00725B28">
        <w:rPr>
          <w:rFonts w:ascii="Times New Roman" w:hAnsi="Times New Roman" w:cs="Times New Roman"/>
          <w:sz w:val="27"/>
          <w:szCs w:val="27"/>
        </w:rPr>
        <w:t>доходов местного бюджета без учета безвозмездных поступлений.</w:t>
      </w:r>
      <w:r w:rsidRPr="00631515">
        <w:rPr>
          <w:rFonts w:ascii="Times New Roman" w:hAnsi="Times New Roman" w:cs="Times New Roman"/>
          <w:sz w:val="27"/>
          <w:szCs w:val="27"/>
        </w:rPr>
        <w:t xml:space="preserve"> </w:t>
      </w:r>
      <w:bookmarkStart w:id="0" w:name="_GoBack"/>
      <w:bookmarkEnd w:id="0"/>
    </w:p>
    <w:sectPr w:rsidR="00FF27B8" w:rsidRPr="00FF27B8" w:rsidSect="00715312">
      <w:headerReference w:type="default" r:id="rId8"/>
      <w:footerReference w:type="default" r:id="rId9"/>
      <w:footerReference w:type="first" r:id="rId10"/>
      <w:pgSz w:w="11906" w:h="16838"/>
      <w:pgMar w:top="567" w:right="1134" w:bottom="567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CB0" w:rsidRDefault="00C53CB0" w:rsidP="001C4434">
      <w:pPr>
        <w:spacing w:after="0" w:line="240" w:lineRule="auto"/>
      </w:pPr>
      <w:r>
        <w:separator/>
      </w:r>
    </w:p>
  </w:endnote>
  <w:endnote w:type="continuationSeparator" w:id="0">
    <w:p w:rsidR="00C53CB0" w:rsidRDefault="00C53CB0" w:rsidP="001C4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BB0" w:rsidRDefault="00244BB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7E63FC">
      <w:rPr>
        <w:noProof/>
      </w:rPr>
      <w:t>31</w:t>
    </w:r>
    <w:r>
      <w:fldChar w:fldCharType="end"/>
    </w:r>
  </w:p>
  <w:p w:rsidR="00244BB0" w:rsidRDefault="00244BB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BB0" w:rsidRDefault="00244BB0" w:rsidP="00BF3590">
    <w:pPr>
      <w:pStyle w:val="a6"/>
      <w:ind w:firstLine="0"/>
    </w:pPr>
  </w:p>
  <w:p w:rsidR="00244BB0" w:rsidRDefault="00244B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CB0" w:rsidRDefault="00C53CB0" w:rsidP="001C4434">
      <w:pPr>
        <w:spacing w:after="0" w:line="240" w:lineRule="auto"/>
      </w:pPr>
      <w:r>
        <w:separator/>
      </w:r>
    </w:p>
  </w:footnote>
  <w:footnote w:type="continuationSeparator" w:id="0">
    <w:p w:rsidR="00C53CB0" w:rsidRDefault="00C53CB0" w:rsidP="001C4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BB0" w:rsidRDefault="00244BB0" w:rsidP="00BF3590">
    <w:pPr>
      <w:pStyle w:val="a8"/>
      <w:framePr w:wrap="auto" w:vAnchor="text" w:hAnchor="margin" w:xAlign="center" w:y="1"/>
      <w:ind w:firstLine="0"/>
      <w:rPr>
        <w:rStyle w:val="ac"/>
      </w:rPr>
    </w:pPr>
  </w:p>
  <w:p w:rsidR="00244BB0" w:rsidRDefault="00244BB0" w:rsidP="00BF3590">
    <w:pPr>
      <w:pStyle w:val="a8"/>
      <w:framePr w:wrap="auto" w:vAnchor="text" w:hAnchor="margin" w:xAlign="right" w:y="1"/>
      <w:rPr>
        <w:rStyle w:val="ac"/>
      </w:rPr>
    </w:pPr>
  </w:p>
  <w:p w:rsidR="00244BB0" w:rsidRPr="008E01D1" w:rsidRDefault="00244BB0" w:rsidP="00BF3590">
    <w:pPr>
      <w:pStyle w:val="a8"/>
      <w:ind w:right="360" w:firstLine="0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E0261"/>
    <w:multiLevelType w:val="hybridMultilevel"/>
    <w:tmpl w:val="2D964708"/>
    <w:lvl w:ilvl="0" w:tplc="2BF26E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60973EC7"/>
    <w:multiLevelType w:val="hybridMultilevel"/>
    <w:tmpl w:val="A9C2EC0A"/>
    <w:lvl w:ilvl="0" w:tplc="4F587764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73"/>
    <w:rsid w:val="00002485"/>
    <w:rsid w:val="00010B0A"/>
    <w:rsid w:val="000133B7"/>
    <w:rsid w:val="000140C2"/>
    <w:rsid w:val="00015A1E"/>
    <w:rsid w:val="00020528"/>
    <w:rsid w:val="000219C9"/>
    <w:rsid w:val="000229EF"/>
    <w:rsid w:val="00022A74"/>
    <w:rsid w:val="00024FCD"/>
    <w:rsid w:val="000256B9"/>
    <w:rsid w:val="00026B02"/>
    <w:rsid w:val="00027579"/>
    <w:rsid w:val="00027F6F"/>
    <w:rsid w:val="000344DA"/>
    <w:rsid w:val="00042407"/>
    <w:rsid w:val="00044CAA"/>
    <w:rsid w:val="00045FEA"/>
    <w:rsid w:val="00050569"/>
    <w:rsid w:val="00051DE2"/>
    <w:rsid w:val="00053291"/>
    <w:rsid w:val="00053816"/>
    <w:rsid w:val="000548C6"/>
    <w:rsid w:val="00054B41"/>
    <w:rsid w:val="0005508B"/>
    <w:rsid w:val="0005703D"/>
    <w:rsid w:val="00061B11"/>
    <w:rsid w:val="00061CDC"/>
    <w:rsid w:val="00062E5A"/>
    <w:rsid w:val="00063FDC"/>
    <w:rsid w:val="00065B37"/>
    <w:rsid w:val="00071CBC"/>
    <w:rsid w:val="00071E34"/>
    <w:rsid w:val="000729B1"/>
    <w:rsid w:val="00072E50"/>
    <w:rsid w:val="000742CE"/>
    <w:rsid w:val="00076389"/>
    <w:rsid w:val="00083311"/>
    <w:rsid w:val="000855A0"/>
    <w:rsid w:val="00086C52"/>
    <w:rsid w:val="00090B83"/>
    <w:rsid w:val="000918CC"/>
    <w:rsid w:val="00091919"/>
    <w:rsid w:val="00091DE5"/>
    <w:rsid w:val="00094865"/>
    <w:rsid w:val="00094A77"/>
    <w:rsid w:val="00094BEA"/>
    <w:rsid w:val="00096BCE"/>
    <w:rsid w:val="000A03F1"/>
    <w:rsid w:val="000A1AEA"/>
    <w:rsid w:val="000A438B"/>
    <w:rsid w:val="000A78F2"/>
    <w:rsid w:val="000A7C08"/>
    <w:rsid w:val="000B145C"/>
    <w:rsid w:val="000B444D"/>
    <w:rsid w:val="000B57F8"/>
    <w:rsid w:val="000B5893"/>
    <w:rsid w:val="000B6A8D"/>
    <w:rsid w:val="000B75F8"/>
    <w:rsid w:val="000C1F84"/>
    <w:rsid w:val="000C686E"/>
    <w:rsid w:val="000D2301"/>
    <w:rsid w:val="000D2820"/>
    <w:rsid w:val="000D42FB"/>
    <w:rsid w:val="000D73BA"/>
    <w:rsid w:val="000D7F1D"/>
    <w:rsid w:val="000E3EB1"/>
    <w:rsid w:val="000E5135"/>
    <w:rsid w:val="000E5644"/>
    <w:rsid w:val="000E68C4"/>
    <w:rsid w:val="000E7144"/>
    <w:rsid w:val="000E7BEF"/>
    <w:rsid w:val="000F1039"/>
    <w:rsid w:val="000F195A"/>
    <w:rsid w:val="000F3127"/>
    <w:rsid w:val="000F42C3"/>
    <w:rsid w:val="000F4D13"/>
    <w:rsid w:val="00100667"/>
    <w:rsid w:val="00102C4F"/>
    <w:rsid w:val="001032F0"/>
    <w:rsid w:val="00103928"/>
    <w:rsid w:val="0010394A"/>
    <w:rsid w:val="00115F02"/>
    <w:rsid w:val="00120670"/>
    <w:rsid w:val="00126990"/>
    <w:rsid w:val="001277F3"/>
    <w:rsid w:val="0013156A"/>
    <w:rsid w:val="0014280C"/>
    <w:rsid w:val="00145698"/>
    <w:rsid w:val="00153AD1"/>
    <w:rsid w:val="00156C4B"/>
    <w:rsid w:val="00157F23"/>
    <w:rsid w:val="0016074C"/>
    <w:rsid w:val="00165B52"/>
    <w:rsid w:val="00167899"/>
    <w:rsid w:val="0017164B"/>
    <w:rsid w:val="00172521"/>
    <w:rsid w:val="00175918"/>
    <w:rsid w:val="0017653A"/>
    <w:rsid w:val="001809B1"/>
    <w:rsid w:val="00182329"/>
    <w:rsid w:val="001826B4"/>
    <w:rsid w:val="00182775"/>
    <w:rsid w:val="00183A9C"/>
    <w:rsid w:val="00183B82"/>
    <w:rsid w:val="00184694"/>
    <w:rsid w:val="00185B1B"/>
    <w:rsid w:val="00185DEE"/>
    <w:rsid w:val="00193637"/>
    <w:rsid w:val="001A1C35"/>
    <w:rsid w:val="001A1E32"/>
    <w:rsid w:val="001A3C57"/>
    <w:rsid w:val="001A5BEE"/>
    <w:rsid w:val="001B0729"/>
    <w:rsid w:val="001B0975"/>
    <w:rsid w:val="001B3873"/>
    <w:rsid w:val="001B468B"/>
    <w:rsid w:val="001B7AB9"/>
    <w:rsid w:val="001C4434"/>
    <w:rsid w:val="001C5630"/>
    <w:rsid w:val="001C7AAC"/>
    <w:rsid w:val="001D26D1"/>
    <w:rsid w:val="001D31BD"/>
    <w:rsid w:val="001D4247"/>
    <w:rsid w:val="001E489D"/>
    <w:rsid w:val="001E5338"/>
    <w:rsid w:val="001F22FC"/>
    <w:rsid w:val="001F48F8"/>
    <w:rsid w:val="001F4CF3"/>
    <w:rsid w:val="001F5659"/>
    <w:rsid w:val="0020001F"/>
    <w:rsid w:val="002016E7"/>
    <w:rsid w:val="00206CD8"/>
    <w:rsid w:val="00207384"/>
    <w:rsid w:val="002079F0"/>
    <w:rsid w:val="00207A0B"/>
    <w:rsid w:val="00210570"/>
    <w:rsid w:val="002141C3"/>
    <w:rsid w:val="00217031"/>
    <w:rsid w:val="00220AAD"/>
    <w:rsid w:val="002262C9"/>
    <w:rsid w:val="002306E9"/>
    <w:rsid w:val="00231FAC"/>
    <w:rsid w:val="00234462"/>
    <w:rsid w:val="00237C69"/>
    <w:rsid w:val="00242B9E"/>
    <w:rsid w:val="00242F05"/>
    <w:rsid w:val="002430BC"/>
    <w:rsid w:val="00244BB0"/>
    <w:rsid w:val="002466B5"/>
    <w:rsid w:val="00250B76"/>
    <w:rsid w:val="0025187C"/>
    <w:rsid w:val="0025322A"/>
    <w:rsid w:val="00253F23"/>
    <w:rsid w:val="00254A4A"/>
    <w:rsid w:val="002559E0"/>
    <w:rsid w:val="00255DAB"/>
    <w:rsid w:val="00262A17"/>
    <w:rsid w:val="00267D41"/>
    <w:rsid w:val="00270134"/>
    <w:rsid w:val="0027045C"/>
    <w:rsid w:val="0027205C"/>
    <w:rsid w:val="00272B8C"/>
    <w:rsid w:val="002733C7"/>
    <w:rsid w:val="00275A65"/>
    <w:rsid w:val="00276954"/>
    <w:rsid w:val="00276E71"/>
    <w:rsid w:val="00277645"/>
    <w:rsid w:val="002805D3"/>
    <w:rsid w:val="002805E0"/>
    <w:rsid w:val="00283E81"/>
    <w:rsid w:val="00284429"/>
    <w:rsid w:val="002901E8"/>
    <w:rsid w:val="00292C38"/>
    <w:rsid w:val="00292E92"/>
    <w:rsid w:val="0029674C"/>
    <w:rsid w:val="002A02D7"/>
    <w:rsid w:val="002A089E"/>
    <w:rsid w:val="002B07BB"/>
    <w:rsid w:val="002B15E3"/>
    <w:rsid w:val="002B330C"/>
    <w:rsid w:val="002B4532"/>
    <w:rsid w:val="002B62CC"/>
    <w:rsid w:val="002B67B1"/>
    <w:rsid w:val="002B6EEB"/>
    <w:rsid w:val="002B70EF"/>
    <w:rsid w:val="002B7AAE"/>
    <w:rsid w:val="002C042B"/>
    <w:rsid w:val="002C0D86"/>
    <w:rsid w:val="002C17F6"/>
    <w:rsid w:val="002C2C0A"/>
    <w:rsid w:val="002C3B11"/>
    <w:rsid w:val="002C3C88"/>
    <w:rsid w:val="002C6723"/>
    <w:rsid w:val="002D5429"/>
    <w:rsid w:val="002D6EBF"/>
    <w:rsid w:val="002E02D1"/>
    <w:rsid w:val="002E03E2"/>
    <w:rsid w:val="002E13AF"/>
    <w:rsid w:val="002E1E2C"/>
    <w:rsid w:val="002E7934"/>
    <w:rsid w:val="002F0C30"/>
    <w:rsid w:val="002F2419"/>
    <w:rsid w:val="002F5983"/>
    <w:rsid w:val="00300D1D"/>
    <w:rsid w:val="00302A1E"/>
    <w:rsid w:val="00304995"/>
    <w:rsid w:val="00305FC9"/>
    <w:rsid w:val="003061A1"/>
    <w:rsid w:val="003076F8"/>
    <w:rsid w:val="003118AE"/>
    <w:rsid w:val="00315F30"/>
    <w:rsid w:val="003165A7"/>
    <w:rsid w:val="00317566"/>
    <w:rsid w:val="00320ABA"/>
    <w:rsid w:val="003247DA"/>
    <w:rsid w:val="003260F2"/>
    <w:rsid w:val="00333CD4"/>
    <w:rsid w:val="003350FC"/>
    <w:rsid w:val="00335CFE"/>
    <w:rsid w:val="00341AD9"/>
    <w:rsid w:val="003445E5"/>
    <w:rsid w:val="00344966"/>
    <w:rsid w:val="00344F94"/>
    <w:rsid w:val="00352458"/>
    <w:rsid w:val="00352B3F"/>
    <w:rsid w:val="00353F2F"/>
    <w:rsid w:val="00356985"/>
    <w:rsid w:val="003577FA"/>
    <w:rsid w:val="00357829"/>
    <w:rsid w:val="003612D3"/>
    <w:rsid w:val="00362A45"/>
    <w:rsid w:val="00363F1B"/>
    <w:rsid w:val="00364126"/>
    <w:rsid w:val="003706D9"/>
    <w:rsid w:val="003706F8"/>
    <w:rsid w:val="00370F63"/>
    <w:rsid w:val="003713B4"/>
    <w:rsid w:val="00372EED"/>
    <w:rsid w:val="00374295"/>
    <w:rsid w:val="0037470E"/>
    <w:rsid w:val="0038201D"/>
    <w:rsid w:val="00383948"/>
    <w:rsid w:val="0038705A"/>
    <w:rsid w:val="00387FDA"/>
    <w:rsid w:val="00390807"/>
    <w:rsid w:val="0039138B"/>
    <w:rsid w:val="003925DF"/>
    <w:rsid w:val="00392DD3"/>
    <w:rsid w:val="003943C5"/>
    <w:rsid w:val="003A1DAB"/>
    <w:rsid w:val="003A4245"/>
    <w:rsid w:val="003A4DAC"/>
    <w:rsid w:val="003A5565"/>
    <w:rsid w:val="003A55BD"/>
    <w:rsid w:val="003B1E01"/>
    <w:rsid w:val="003B4286"/>
    <w:rsid w:val="003B69F9"/>
    <w:rsid w:val="003C05F6"/>
    <w:rsid w:val="003C4B8B"/>
    <w:rsid w:val="003C6296"/>
    <w:rsid w:val="003C6325"/>
    <w:rsid w:val="003C72A0"/>
    <w:rsid w:val="003C76E0"/>
    <w:rsid w:val="003E32A9"/>
    <w:rsid w:val="003E497F"/>
    <w:rsid w:val="003E49D6"/>
    <w:rsid w:val="003E4C03"/>
    <w:rsid w:val="003F1722"/>
    <w:rsid w:val="003F1E53"/>
    <w:rsid w:val="003F6329"/>
    <w:rsid w:val="003F71AB"/>
    <w:rsid w:val="004023C1"/>
    <w:rsid w:val="00402DBD"/>
    <w:rsid w:val="00403BC4"/>
    <w:rsid w:val="00404653"/>
    <w:rsid w:val="004062A0"/>
    <w:rsid w:val="004065A2"/>
    <w:rsid w:val="00414047"/>
    <w:rsid w:val="00420958"/>
    <w:rsid w:val="00421DEC"/>
    <w:rsid w:val="0042382A"/>
    <w:rsid w:val="00431FF7"/>
    <w:rsid w:val="00436C06"/>
    <w:rsid w:val="00437E13"/>
    <w:rsid w:val="00440B6C"/>
    <w:rsid w:val="004423CC"/>
    <w:rsid w:val="00444903"/>
    <w:rsid w:val="00446B65"/>
    <w:rsid w:val="00447BB7"/>
    <w:rsid w:val="00453C13"/>
    <w:rsid w:val="0046008F"/>
    <w:rsid w:val="00460AA3"/>
    <w:rsid w:val="00470A7E"/>
    <w:rsid w:val="00471EC8"/>
    <w:rsid w:val="00472A07"/>
    <w:rsid w:val="00476B3B"/>
    <w:rsid w:val="00480495"/>
    <w:rsid w:val="00481568"/>
    <w:rsid w:val="00484B4F"/>
    <w:rsid w:val="004907D4"/>
    <w:rsid w:val="00494D37"/>
    <w:rsid w:val="004959D5"/>
    <w:rsid w:val="004963E2"/>
    <w:rsid w:val="00497AB1"/>
    <w:rsid w:val="00497C0A"/>
    <w:rsid w:val="004A1744"/>
    <w:rsid w:val="004A1EAC"/>
    <w:rsid w:val="004A277B"/>
    <w:rsid w:val="004A30ED"/>
    <w:rsid w:val="004A31E7"/>
    <w:rsid w:val="004A64FB"/>
    <w:rsid w:val="004B246E"/>
    <w:rsid w:val="004B2853"/>
    <w:rsid w:val="004B47FD"/>
    <w:rsid w:val="004B6C23"/>
    <w:rsid w:val="004B7753"/>
    <w:rsid w:val="004C2567"/>
    <w:rsid w:val="004C42B0"/>
    <w:rsid w:val="004C5D56"/>
    <w:rsid w:val="004D2359"/>
    <w:rsid w:val="004D353B"/>
    <w:rsid w:val="004D60FD"/>
    <w:rsid w:val="004E27C6"/>
    <w:rsid w:val="004E35A7"/>
    <w:rsid w:val="004E6C10"/>
    <w:rsid w:val="004F066F"/>
    <w:rsid w:val="004F0BE6"/>
    <w:rsid w:val="004F35CE"/>
    <w:rsid w:val="004F57B6"/>
    <w:rsid w:val="004F6C8D"/>
    <w:rsid w:val="0050201E"/>
    <w:rsid w:val="0050286D"/>
    <w:rsid w:val="00514329"/>
    <w:rsid w:val="0051487E"/>
    <w:rsid w:val="005211DC"/>
    <w:rsid w:val="005222BD"/>
    <w:rsid w:val="005234E3"/>
    <w:rsid w:val="0052588E"/>
    <w:rsid w:val="00526BF8"/>
    <w:rsid w:val="005274A9"/>
    <w:rsid w:val="00531B8B"/>
    <w:rsid w:val="005363DF"/>
    <w:rsid w:val="00537E67"/>
    <w:rsid w:val="0054042B"/>
    <w:rsid w:val="0054141A"/>
    <w:rsid w:val="0054157E"/>
    <w:rsid w:val="0054299E"/>
    <w:rsid w:val="005440D8"/>
    <w:rsid w:val="0054543D"/>
    <w:rsid w:val="005463C7"/>
    <w:rsid w:val="005471A4"/>
    <w:rsid w:val="00547F5D"/>
    <w:rsid w:val="005508AB"/>
    <w:rsid w:val="005626C5"/>
    <w:rsid w:val="005638E9"/>
    <w:rsid w:val="00564657"/>
    <w:rsid w:val="00571F71"/>
    <w:rsid w:val="0057230D"/>
    <w:rsid w:val="00574BAB"/>
    <w:rsid w:val="00577877"/>
    <w:rsid w:val="00585128"/>
    <w:rsid w:val="00585AF9"/>
    <w:rsid w:val="00585C80"/>
    <w:rsid w:val="00586480"/>
    <w:rsid w:val="00586DB7"/>
    <w:rsid w:val="005913C7"/>
    <w:rsid w:val="005936E8"/>
    <w:rsid w:val="005A0405"/>
    <w:rsid w:val="005A19D6"/>
    <w:rsid w:val="005A22C6"/>
    <w:rsid w:val="005A37C2"/>
    <w:rsid w:val="005A54D8"/>
    <w:rsid w:val="005A70CE"/>
    <w:rsid w:val="005A7A15"/>
    <w:rsid w:val="005B03FA"/>
    <w:rsid w:val="005B09F3"/>
    <w:rsid w:val="005B0FC9"/>
    <w:rsid w:val="005B1214"/>
    <w:rsid w:val="005B36BC"/>
    <w:rsid w:val="005B6080"/>
    <w:rsid w:val="005C23B7"/>
    <w:rsid w:val="005C393E"/>
    <w:rsid w:val="005C63BD"/>
    <w:rsid w:val="005D211A"/>
    <w:rsid w:val="005D48C2"/>
    <w:rsid w:val="005D58CB"/>
    <w:rsid w:val="005D705A"/>
    <w:rsid w:val="005E2531"/>
    <w:rsid w:val="005E3136"/>
    <w:rsid w:val="005F1119"/>
    <w:rsid w:val="005F54C5"/>
    <w:rsid w:val="005F7EA0"/>
    <w:rsid w:val="00600CE0"/>
    <w:rsid w:val="00600EAD"/>
    <w:rsid w:val="00603D96"/>
    <w:rsid w:val="00605343"/>
    <w:rsid w:val="006073E7"/>
    <w:rsid w:val="00611CE2"/>
    <w:rsid w:val="00613973"/>
    <w:rsid w:val="006144A1"/>
    <w:rsid w:val="00616B50"/>
    <w:rsid w:val="00620A17"/>
    <w:rsid w:val="00626A98"/>
    <w:rsid w:val="00626BFE"/>
    <w:rsid w:val="00631515"/>
    <w:rsid w:val="00631FA4"/>
    <w:rsid w:val="006330FD"/>
    <w:rsid w:val="00633B72"/>
    <w:rsid w:val="00634D3B"/>
    <w:rsid w:val="00636E63"/>
    <w:rsid w:val="0064040F"/>
    <w:rsid w:val="00641503"/>
    <w:rsid w:val="00643504"/>
    <w:rsid w:val="00645218"/>
    <w:rsid w:val="00646760"/>
    <w:rsid w:val="00650B30"/>
    <w:rsid w:val="0065168C"/>
    <w:rsid w:val="00651BBC"/>
    <w:rsid w:val="00652AFC"/>
    <w:rsid w:val="00655E79"/>
    <w:rsid w:val="00656184"/>
    <w:rsid w:val="00656D7B"/>
    <w:rsid w:val="00657F64"/>
    <w:rsid w:val="006605FB"/>
    <w:rsid w:val="0066080A"/>
    <w:rsid w:val="006623B6"/>
    <w:rsid w:val="006623EA"/>
    <w:rsid w:val="00662CEF"/>
    <w:rsid w:val="00662E53"/>
    <w:rsid w:val="00663CEB"/>
    <w:rsid w:val="006650B0"/>
    <w:rsid w:val="00665D27"/>
    <w:rsid w:val="00666F7E"/>
    <w:rsid w:val="00672EBA"/>
    <w:rsid w:val="0068174E"/>
    <w:rsid w:val="006838A5"/>
    <w:rsid w:val="006861F6"/>
    <w:rsid w:val="00686392"/>
    <w:rsid w:val="00687081"/>
    <w:rsid w:val="006909F2"/>
    <w:rsid w:val="00690ACE"/>
    <w:rsid w:val="00691156"/>
    <w:rsid w:val="00693852"/>
    <w:rsid w:val="00694984"/>
    <w:rsid w:val="00694C78"/>
    <w:rsid w:val="00695064"/>
    <w:rsid w:val="006952C4"/>
    <w:rsid w:val="00695F76"/>
    <w:rsid w:val="006A143F"/>
    <w:rsid w:val="006A3FD9"/>
    <w:rsid w:val="006A41EB"/>
    <w:rsid w:val="006A4447"/>
    <w:rsid w:val="006B0F11"/>
    <w:rsid w:val="006B22CF"/>
    <w:rsid w:val="006B2F1A"/>
    <w:rsid w:val="006B4D04"/>
    <w:rsid w:val="006B7BA6"/>
    <w:rsid w:val="006C0441"/>
    <w:rsid w:val="006C1BEF"/>
    <w:rsid w:val="006C2136"/>
    <w:rsid w:val="006C4FB3"/>
    <w:rsid w:val="006C61EB"/>
    <w:rsid w:val="006D095A"/>
    <w:rsid w:val="006D2135"/>
    <w:rsid w:val="006D2B06"/>
    <w:rsid w:val="006D34A7"/>
    <w:rsid w:val="006D3B75"/>
    <w:rsid w:val="006D66CF"/>
    <w:rsid w:val="006E19F0"/>
    <w:rsid w:val="006E6AD9"/>
    <w:rsid w:val="006F0C4A"/>
    <w:rsid w:val="006F40AB"/>
    <w:rsid w:val="006F4746"/>
    <w:rsid w:val="007000FE"/>
    <w:rsid w:val="007020DF"/>
    <w:rsid w:val="00711B44"/>
    <w:rsid w:val="00715312"/>
    <w:rsid w:val="00715916"/>
    <w:rsid w:val="00725B28"/>
    <w:rsid w:val="0073239C"/>
    <w:rsid w:val="007362D6"/>
    <w:rsid w:val="00741674"/>
    <w:rsid w:val="00745F62"/>
    <w:rsid w:val="0074654A"/>
    <w:rsid w:val="007503FB"/>
    <w:rsid w:val="00755D7E"/>
    <w:rsid w:val="007578F3"/>
    <w:rsid w:val="00763A07"/>
    <w:rsid w:val="00763A72"/>
    <w:rsid w:val="00765267"/>
    <w:rsid w:val="00770994"/>
    <w:rsid w:val="0077239B"/>
    <w:rsid w:val="00772DCE"/>
    <w:rsid w:val="0077397F"/>
    <w:rsid w:val="007739B1"/>
    <w:rsid w:val="00776A07"/>
    <w:rsid w:val="00777017"/>
    <w:rsid w:val="00780861"/>
    <w:rsid w:val="00780DEE"/>
    <w:rsid w:val="007814ED"/>
    <w:rsid w:val="00784957"/>
    <w:rsid w:val="007923FD"/>
    <w:rsid w:val="00795620"/>
    <w:rsid w:val="00796314"/>
    <w:rsid w:val="00797855"/>
    <w:rsid w:val="007A305C"/>
    <w:rsid w:val="007A30BF"/>
    <w:rsid w:val="007A5F9D"/>
    <w:rsid w:val="007A6ED4"/>
    <w:rsid w:val="007B0060"/>
    <w:rsid w:val="007B4C0D"/>
    <w:rsid w:val="007C18AB"/>
    <w:rsid w:val="007C558A"/>
    <w:rsid w:val="007C6229"/>
    <w:rsid w:val="007D1D41"/>
    <w:rsid w:val="007D2A6A"/>
    <w:rsid w:val="007D3465"/>
    <w:rsid w:val="007D350C"/>
    <w:rsid w:val="007E165D"/>
    <w:rsid w:val="007E42AE"/>
    <w:rsid w:val="007E5C1E"/>
    <w:rsid w:val="007E63FC"/>
    <w:rsid w:val="007F3C5B"/>
    <w:rsid w:val="00800784"/>
    <w:rsid w:val="00802E34"/>
    <w:rsid w:val="00810EA5"/>
    <w:rsid w:val="00812F66"/>
    <w:rsid w:val="008132A8"/>
    <w:rsid w:val="00816851"/>
    <w:rsid w:val="0081774A"/>
    <w:rsid w:val="0082319E"/>
    <w:rsid w:val="00823E47"/>
    <w:rsid w:val="008247F4"/>
    <w:rsid w:val="00831DFC"/>
    <w:rsid w:val="00835F51"/>
    <w:rsid w:val="0083620D"/>
    <w:rsid w:val="00836624"/>
    <w:rsid w:val="00836A26"/>
    <w:rsid w:val="00837A48"/>
    <w:rsid w:val="008402FF"/>
    <w:rsid w:val="00856B03"/>
    <w:rsid w:val="00856DBA"/>
    <w:rsid w:val="008603D5"/>
    <w:rsid w:val="00862402"/>
    <w:rsid w:val="008628B4"/>
    <w:rsid w:val="0086369C"/>
    <w:rsid w:val="00866B84"/>
    <w:rsid w:val="008715B4"/>
    <w:rsid w:val="00871A2F"/>
    <w:rsid w:val="00874308"/>
    <w:rsid w:val="00875361"/>
    <w:rsid w:val="008766B0"/>
    <w:rsid w:val="00881990"/>
    <w:rsid w:val="00883673"/>
    <w:rsid w:val="00884813"/>
    <w:rsid w:val="00885017"/>
    <w:rsid w:val="0088503A"/>
    <w:rsid w:val="00885889"/>
    <w:rsid w:val="00887A9E"/>
    <w:rsid w:val="00891AD0"/>
    <w:rsid w:val="00892A54"/>
    <w:rsid w:val="00893AA5"/>
    <w:rsid w:val="0089578B"/>
    <w:rsid w:val="00895E18"/>
    <w:rsid w:val="00895F58"/>
    <w:rsid w:val="008973B4"/>
    <w:rsid w:val="00897CE1"/>
    <w:rsid w:val="008A0B3E"/>
    <w:rsid w:val="008A7AEE"/>
    <w:rsid w:val="008B02A1"/>
    <w:rsid w:val="008B0FE0"/>
    <w:rsid w:val="008B19D4"/>
    <w:rsid w:val="008B32EE"/>
    <w:rsid w:val="008B379C"/>
    <w:rsid w:val="008B38C4"/>
    <w:rsid w:val="008C256F"/>
    <w:rsid w:val="008C3335"/>
    <w:rsid w:val="008C349C"/>
    <w:rsid w:val="008C6FBB"/>
    <w:rsid w:val="008D0DD7"/>
    <w:rsid w:val="008D0DDC"/>
    <w:rsid w:val="008D10BB"/>
    <w:rsid w:val="008D259A"/>
    <w:rsid w:val="008D54AE"/>
    <w:rsid w:val="008D55E5"/>
    <w:rsid w:val="008E01D1"/>
    <w:rsid w:val="008E45E2"/>
    <w:rsid w:val="008E61B4"/>
    <w:rsid w:val="008F0477"/>
    <w:rsid w:val="008F0DDF"/>
    <w:rsid w:val="008F20C5"/>
    <w:rsid w:val="00900B5B"/>
    <w:rsid w:val="00901F95"/>
    <w:rsid w:val="009023EB"/>
    <w:rsid w:val="0090277F"/>
    <w:rsid w:val="0090355C"/>
    <w:rsid w:val="009052AD"/>
    <w:rsid w:val="009056C2"/>
    <w:rsid w:val="00910113"/>
    <w:rsid w:val="00911AA8"/>
    <w:rsid w:val="00911C77"/>
    <w:rsid w:val="00913D14"/>
    <w:rsid w:val="009144A0"/>
    <w:rsid w:val="00917169"/>
    <w:rsid w:val="00921C11"/>
    <w:rsid w:val="00925A54"/>
    <w:rsid w:val="0092778B"/>
    <w:rsid w:val="00930EB3"/>
    <w:rsid w:val="00931D7A"/>
    <w:rsid w:val="009320F3"/>
    <w:rsid w:val="009329E2"/>
    <w:rsid w:val="0093428F"/>
    <w:rsid w:val="00940497"/>
    <w:rsid w:val="009413CE"/>
    <w:rsid w:val="00942189"/>
    <w:rsid w:val="00942784"/>
    <w:rsid w:val="0094346B"/>
    <w:rsid w:val="00944441"/>
    <w:rsid w:val="00945BD1"/>
    <w:rsid w:val="00946864"/>
    <w:rsid w:val="00950057"/>
    <w:rsid w:val="00951EFB"/>
    <w:rsid w:val="00954955"/>
    <w:rsid w:val="00955304"/>
    <w:rsid w:val="00955883"/>
    <w:rsid w:val="009565A3"/>
    <w:rsid w:val="009566CF"/>
    <w:rsid w:val="00960FC1"/>
    <w:rsid w:val="00964C6D"/>
    <w:rsid w:val="009652E6"/>
    <w:rsid w:val="009676F3"/>
    <w:rsid w:val="00967E5D"/>
    <w:rsid w:val="009710E3"/>
    <w:rsid w:val="009715FD"/>
    <w:rsid w:val="0097189D"/>
    <w:rsid w:val="009765E5"/>
    <w:rsid w:val="00977BCD"/>
    <w:rsid w:val="00977C20"/>
    <w:rsid w:val="00977D36"/>
    <w:rsid w:val="0098261F"/>
    <w:rsid w:val="009839DD"/>
    <w:rsid w:val="00984173"/>
    <w:rsid w:val="009862DB"/>
    <w:rsid w:val="00990A00"/>
    <w:rsid w:val="00992787"/>
    <w:rsid w:val="00992F31"/>
    <w:rsid w:val="00994D61"/>
    <w:rsid w:val="009953D4"/>
    <w:rsid w:val="009956C8"/>
    <w:rsid w:val="009A4D19"/>
    <w:rsid w:val="009A74A8"/>
    <w:rsid w:val="009B15F5"/>
    <w:rsid w:val="009C0B46"/>
    <w:rsid w:val="009C2522"/>
    <w:rsid w:val="009D0E64"/>
    <w:rsid w:val="009D2C9A"/>
    <w:rsid w:val="009D30A9"/>
    <w:rsid w:val="009E2E60"/>
    <w:rsid w:val="009E5D41"/>
    <w:rsid w:val="009E6011"/>
    <w:rsid w:val="009E6E9F"/>
    <w:rsid w:val="009F50BC"/>
    <w:rsid w:val="009F54DA"/>
    <w:rsid w:val="009F629D"/>
    <w:rsid w:val="009F7FF8"/>
    <w:rsid w:val="00A011CA"/>
    <w:rsid w:val="00A04272"/>
    <w:rsid w:val="00A1294D"/>
    <w:rsid w:val="00A152D2"/>
    <w:rsid w:val="00A20BB1"/>
    <w:rsid w:val="00A2224D"/>
    <w:rsid w:val="00A24132"/>
    <w:rsid w:val="00A2496E"/>
    <w:rsid w:val="00A253DB"/>
    <w:rsid w:val="00A30413"/>
    <w:rsid w:val="00A318FB"/>
    <w:rsid w:val="00A408A8"/>
    <w:rsid w:val="00A44348"/>
    <w:rsid w:val="00A46F98"/>
    <w:rsid w:val="00A50441"/>
    <w:rsid w:val="00A51E9D"/>
    <w:rsid w:val="00A521E8"/>
    <w:rsid w:val="00A5263A"/>
    <w:rsid w:val="00A56D52"/>
    <w:rsid w:val="00A5765E"/>
    <w:rsid w:val="00A625CF"/>
    <w:rsid w:val="00A649C6"/>
    <w:rsid w:val="00A65FBB"/>
    <w:rsid w:val="00A7039B"/>
    <w:rsid w:val="00A70B70"/>
    <w:rsid w:val="00A71669"/>
    <w:rsid w:val="00A71F93"/>
    <w:rsid w:val="00A743F5"/>
    <w:rsid w:val="00A74609"/>
    <w:rsid w:val="00A85F09"/>
    <w:rsid w:val="00A87198"/>
    <w:rsid w:val="00A920BF"/>
    <w:rsid w:val="00A93346"/>
    <w:rsid w:val="00A93797"/>
    <w:rsid w:val="00A95ACC"/>
    <w:rsid w:val="00A96C39"/>
    <w:rsid w:val="00A96C3D"/>
    <w:rsid w:val="00AA0138"/>
    <w:rsid w:val="00AA1888"/>
    <w:rsid w:val="00AA2004"/>
    <w:rsid w:val="00AA30B9"/>
    <w:rsid w:val="00AA33A2"/>
    <w:rsid w:val="00AA33F2"/>
    <w:rsid w:val="00AA4C15"/>
    <w:rsid w:val="00AA4CC5"/>
    <w:rsid w:val="00AA671A"/>
    <w:rsid w:val="00AB0CC8"/>
    <w:rsid w:val="00AB28D1"/>
    <w:rsid w:val="00AB44D0"/>
    <w:rsid w:val="00AB5A2E"/>
    <w:rsid w:val="00AB5D64"/>
    <w:rsid w:val="00AC0FE5"/>
    <w:rsid w:val="00AC1B5F"/>
    <w:rsid w:val="00AC2E57"/>
    <w:rsid w:val="00AC391B"/>
    <w:rsid w:val="00AC3E42"/>
    <w:rsid w:val="00AC4660"/>
    <w:rsid w:val="00AC4F14"/>
    <w:rsid w:val="00AC5944"/>
    <w:rsid w:val="00AC689C"/>
    <w:rsid w:val="00AC6E07"/>
    <w:rsid w:val="00AC6E54"/>
    <w:rsid w:val="00AD4C8A"/>
    <w:rsid w:val="00AD5457"/>
    <w:rsid w:val="00AD5BBA"/>
    <w:rsid w:val="00AD6E03"/>
    <w:rsid w:val="00AE1509"/>
    <w:rsid w:val="00AE28BC"/>
    <w:rsid w:val="00AE2A1F"/>
    <w:rsid w:val="00AE3BD1"/>
    <w:rsid w:val="00AE493E"/>
    <w:rsid w:val="00AE6473"/>
    <w:rsid w:val="00AE74AC"/>
    <w:rsid w:val="00AE7B7B"/>
    <w:rsid w:val="00AF17CE"/>
    <w:rsid w:val="00B01E15"/>
    <w:rsid w:val="00B02D26"/>
    <w:rsid w:val="00B065AC"/>
    <w:rsid w:val="00B07CDB"/>
    <w:rsid w:val="00B121EE"/>
    <w:rsid w:val="00B12AA6"/>
    <w:rsid w:val="00B13EDA"/>
    <w:rsid w:val="00B17613"/>
    <w:rsid w:val="00B17F0B"/>
    <w:rsid w:val="00B247F7"/>
    <w:rsid w:val="00B30549"/>
    <w:rsid w:val="00B30C9A"/>
    <w:rsid w:val="00B354DC"/>
    <w:rsid w:val="00B37552"/>
    <w:rsid w:val="00B40855"/>
    <w:rsid w:val="00B409ED"/>
    <w:rsid w:val="00B41A4D"/>
    <w:rsid w:val="00B425B5"/>
    <w:rsid w:val="00B44B4D"/>
    <w:rsid w:val="00B46A83"/>
    <w:rsid w:val="00B50848"/>
    <w:rsid w:val="00B5266E"/>
    <w:rsid w:val="00B52F8D"/>
    <w:rsid w:val="00B55312"/>
    <w:rsid w:val="00B5555A"/>
    <w:rsid w:val="00B57C3D"/>
    <w:rsid w:val="00B60997"/>
    <w:rsid w:val="00B61795"/>
    <w:rsid w:val="00B6229F"/>
    <w:rsid w:val="00B6342E"/>
    <w:rsid w:val="00B6515F"/>
    <w:rsid w:val="00B656E7"/>
    <w:rsid w:val="00B65B59"/>
    <w:rsid w:val="00B663F3"/>
    <w:rsid w:val="00B6640D"/>
    <w:rsid w:val="00B66439"/>
    <w:rsid w:val="00B66AC5"/>
    <w:rsid w:val="00B67BBC"/>
    <w:rsid w:val="00B725FC"/>
    <w:rsid w:val="00B72BF7"/>
    <w:rsid w:val="00B73653"/>
    <w:rsid w:val="00B75436"/>
    <w:rsid w:val="00B80EDD"/>
    <w:rsid w:val="00B81CBE"/>
    <w:rsid w:val="00B82702"/>
    <w:rsid w:val="00B951BB"/>
    <w:rsid w:val="00B954C0"/>
    <w:rsid w:val="00B96406"/>
    <w:rsid w:val="00B96CD0"/>
    <w:rsid w:val="00BA0613"/>
    <w:rsid w:val="00BA11EF"/>
    <w:rsid w:val="00BA1B3B"/>
    <w:rsid w:val="00BA3897"/>
    <w:rsid w:val="00BA6D7F"/>
    <w:rsid w:val="00BB10E3"/>
    <w:rsid w:val="00BB25A3"/>
    <w:rsid w:val="00BB374D"/>
    <w:rsid w:val="00BB543D"/>
    <w:rsid w:val="00BB608B"/>
    <w:rsid w:val="00BB65C4"/>
    <w:rsid w:val="00BC002C"/>
    <w:rsid w:val="00BC0F29"/>
    <w:rsid w:val="00BC54D4"/>
    <w:rsid w:val="00BC66B5"/>
    <w:rsid w:val="00BD1381"/>
    <w:rsid w:val="00BD1F9A"/>
    <w:rsid w:val="00BD2C31"/>
    <w:rsid w:val="00BD40AE"/>
    <w:rsid w:val="00BD704E"/>
    <w:rsid w:val="00BE1BBC"/>
    <w:rsid w:val="00BE5A67"/>
    <w:rsid w:val="00BE5B31"/>
    <w:rsid w:val="00BE7913"/>
    <w:rsid w:val="00BF035A"/>
    <w:rsid w:val="00BF202B"/>
    <w:rsid w:val="00BF2B6E"/>
    <w:rsid w:val="00BF3590"/>
    <w:rsid w:val="00BF5BED"/>
    <w:rsid w:val="00C001C0"/>
    <w:rsid w:val="00C0082C"/>
    <w:rsid w:val="00C0089F"/>
    <w:rsid w:val="00C01015"/>
    <w:rsid w:val="00C01636"/>
    <w:rsid w:val="00C01B21"/>
    <w:rsid w:val="00C01D91"/>
    <w:rsid w:val="00C0311F"/>
    <w:rsid w:val="00C0657B"/>
    <w:rsid w:val="00C1539A"/>
    <w:rsid w:val="00C26F5E"/>
    <w:rsid w:val="00C2731A"/>
    <w:rsid w:val="00C34D1D"/>
    <w:rsid w:val="00C34D2F"/>
    <w:rsid w:val="00C427E1"/>
    <w:rsid w:val="00C4397B"/>
    <w:rsid w:val="00C50EE6"/>
    <w:rsid w:val="00C514C8"/>
    <w:rsid w:val="00C53CB0"/>
    <w:rsid w:val="00C5446E"/>
    <w:rsid w:val="00C56382"/>
    <w:rsid w:val="00C56762"/>
    <w:rsid w:val="00C56C3E"/>
    <w:rsid w:val="00C61930"/>
    <w:rsid w:val="00C61AB5"/>
    <w:rsid w:val="00C621F1"/>
    <w:rsid w:val="00C63848"/>
    <w:rsid w:val="00C64C44"/>
    <w:rsid w:val="00C654F8"/>
    <w:rsid w:val="00C65FEA"/>
    <w:rsid w:val="00C71DA1"/>
    <w:rsid w:val="00C720A2"/>
    <w:rsid w:val="00C72FF2"/>
    <w:rsid w:val="00C760AF"/>
    <w:rsid w:val="00C80520"/>
    <w:rsid w:val="00C81F5E"/>
    <w:rsid w:val="00C82633"/>
    <w:rsid w:val="00C82E96"/>
    <w:rsid w:val="00C835EB"/>
    <w:rsid w:val="00C83CEF"/>
    <w:rsid w:val="00C8429C"/>
    <w:rsid w:val="00C863E9"/>
    <w:rsid w:val="00C86700"/>
    <w:rsid w:val="00C868B1"/>
    <w:rsid w:val="00C93FE6"/>
    <w:rsid w:val="00C94FA7"/>
    <w:rsid w:val="00CA0422"/>
    <w:rsid w:val="00CA42B8"/>
    <w:rsid w:val="00CA5E4B"/>
    <w:rsid w:val="00CB1722"/>
    <w:rsid w:val="00CB4AF5"/>
    <w:rsid w:val="00CB4E96"/>
    <w:rsid w:val="00CB575C"/>
    <w:rsid w:val="00CB6737"/>
    <w:rsid w:val="00CB76E6"/>
    <w:rsid w:val="00CB7948"/>
    <w:rsid w:val="00CC168C"/>
    <w:rsid w:val="00CC4E66"/>
    <w:rsid w:val="00CD4EBA"/>
    <w:rsid w:val="00CD5FB2"/>
    <w:rsid w:val="00CD725D"/>
    <w:rsid w:val="00CE0801"/>
    <w:rsid w:val="00CE0C4D"/>
    <w:rsid w:val="00CE348C"/>
    <w:rsid w:val="00CE40D9"/>
    <w:rsid w:val="00CE70CF"/>
    <w:rsid w:val="00CE72AF"/>
    <w:rsid w:val="00CF0B30"/>
    <w:rsid w:val="00CF1E4F"/>
    <w:rsid w:val="00CF3D42"/>
    <w:rsid w:val="00CF5AF6"/>
    <w:rsid w:val="00D018FE"/>
    <w:rsid w:val="00D02EF1"/>
    <w:rsid w:val="00D0438D"/>
    <w:rsid w:val="00D07C43"/>
    <w:rsid w:val="00D10612"/>
    <w:rsid w:val="00D10A15"/>
    <w:rsid w:val="00D110D8"/>
    <w:rsid w:val="00D122EE"/>
    <w:rsid w:val="00D2021F"/>
    <w:rsid w:val="00D21699"/>
    <w:rsid w:val="00D216FE"/>
    <w:rsid w:val="00D25E5B"/>
    <w:rsid w:val="00D27477"/>
    <w:rsid w:val="00D27E64"/>
    <w:rsid w:val="00D321CF"/>
    <w:rsid w:val="00D33D3B"/>
    <w:rsid w:val="00D40D38"/>
    <w:rsid w:val="00D40E95"/>
    <w:rsid w:val="00D42052"/>
    <w:rsid w:val="00D42BC6"/>
    <w:rsid w:val="00D457C0"/>
    <w:rsid w:val="00D46139"/>
    <w:rsid w:val="00D60EEF"/>
    <w:rsid w:val="00D61B94"/>
    <w:rsid w:val="00D62D63"/>
    <w:rsid w:val="00D65AAC"/>
    <w:rsid w:val="00D65E41"/>
    <w:rsid w:val="00D66FBF"/>
    <w:rsid w:val="00D6760A"/>
    <w:rsid w:val="00D67941"/>
    <w:rsid w:val="00D67A42"/>
    <w:rsid w:val="00D71A09"/>
    <w:rsid w:val="00D71E90"/>
    <w:rsid w:val="00D74307"/>
    <w:rsid w:val="00D752E8"/>
    <w:rsid w:val="00D77314"/>
    <w:rsid w:val="00D773A8"/>
    <w:rsid w:val="00D77AD0"/>
    <w:rsid w:val="00D84DA8"/>
    <w:rsid w:val="00D8575E"/>
    <w:rsid w:val="00D86DAF"/>
    <w:rsid w:val="00D91025"/>
    <w:rsid w:val="00D953BF"/>
    <w:rsid w:val="00D96FB0"/>
    <w:rsid w:val="00DA278D"/>
    <w:rsid w:val="00DA546A"/>
    <w:rsid w:val="00DA6A6C"/>
    <w:rsid w:val="00DB069C"/>
    <w:rsid w:val="00DB0ABF"/>
    <w:rsid w:val="00DB24D9"/>
    <w:rsid w:val="00DB2EBB"/>
    <w:rsid w:val="00DB705F"/>
    <w:rsid w:val="00DC0CAA"/>
    <w:rsid w:val="00DC1098"/>
    <w:rsid w:val="00DC3789"/>
    <w:rsid w:val="00DC5374"/>
    <w:rsid w:val="00DC6172"/>
    <w:rsid w:val="00DD0BED"/>
    <w:rsid w:val="00DD0EFE"/>
    <w:rsid w:val="00DD2186"/>
    <w:rsid w:val="00DD3ED7"/>
    <w:rsid w:val="00DD4B0D"/>
    <w:rsid w:val="00DD62F3"/>
    <w:rsid w:val="00DD64CB"/>
    <w:rsid w:val="00DD6FA2"/>
    <w:rsid w:val="00DE4FB2"/>
    <w:rsid w:val="00DF01F1"/>
    <w:rsid w:val="00DF2847"/>
    <w:rsid w:val="00DF3019"/>
    <w:rsid w:val="00DF50F5"/>
    <w:rsid w:val="00DF52D7"/>
    <w:rsid w:val="00E02040"/>
    <w:rsid w:val="00E0486B"/>
    <w:rsid w:val="00E055A6"/>
    <w:rsid w:val="00E056D6"/>
    <w:rsid w:val="00E05981"/>
    <w:rsid w:val="00E138C9"/>
    <w:rsid w:val="00E151A8"/>
    <w:rsid w:val="00E1757E"/>
    <w:rsid w:val="00E209B9"/>
    <w:rsid w:val="00E213E2"/>
    <w:rsid w:val="00E249A6"/>
    <w:rsid w:val="00E27DEF"/>
    <w:rsid w:val="00E377C5"/>
    <w:rsid w:val="00E3798E"/>
    <w:rsid w:val="00E41BEB"/>
    <w:rsid w:val="00E4373E"/>
    <w:rsid w:val="00E4430F"/>
    <w:rsid w:val="00E45058"/>
    <w:rsid w:val="00E45B22"/>
    <w:rsid w:val="00E47ED4"/>
    <w:rsid w:val="00E51F5A"/>
    <w:rsid w:val="00E56C01"/>
    <w:rsid w:val="00E6084E"/>
    <w:rsid w:val="00E60E07"/>
    <w:rsid w:val="00E61569"/>
    <w:rsid w:val="00E623CC"/>
    <w:rsid w:val="00E64AB9"/>
    <w:rsid w:val="00E66752"/>
    <w:rsid w:val="00E72243"/>
    <w:rsid w:val="00E737F0"/>
    <w:rsid w:val="00E74218"/>
    <w:rsid w:val="00E7439E"/>
    <w:rsid w:val="00E746E0"/>
    <w:rsid w:val="00E74B19"/>
    <w:rsid w:val="00E76FC1"/>
    <w:rsid w:val="00E8333B"/>
    <w:rsid w:val="00E83DA8"/>
    <w:rsid w:val="00E83E4F"/>
    <w:rsid w:val="00E87C99"/>
    <w:rsid w:val="00E92035"/>
    <w:rsid w:val="00E92DBE"/>
    <w:rsid w:val="00E94117"/>
    <w:rsid w:val="00E950CB"/>
    <w:rsid w:val="00E9746E"/>
    <w:rsid w:val="00EA19B7"/>
    <w:rsid w:val="00EA28C1"/>
    <w:rsid w:val="00EA382A"/>
    <w:rsid w:val="00EA425E"/>
    <w:rsid w:val="00EA6F88"/>
    <w:rsid w:val="00EB19E6"/>
    <w:rsid w:val="00EB229C"/>
    <w:rsid w:val="00EC06CF"/>
    <w:rsid w:val="00EC1FF4"/>
    <w:rsid w:val="00EC5B25"/>
    <w:rsid w:val="00EC5BB3"/>
    <w:rsid w:val="00EC5C8F"/>
    <w:rsid w:val="00EC7BEA"/>
    <w:rsid w:val="00EC7E42"/>
    <w:rsid w:val="00ED037D"/>
    <w:rsid w:val="00ED18D8"/>
    <w:rsid w:val="00ED6A30"/>
    <w:rsid w:val="00EE1187"/>
    <w:rsid w:val="00EE1DAD"/>
    <w:rsid w:val="00EE5DBC"/>
    <w:rsid w:val="00EE6400"/>
    <w:rsid w:val="00EE672F"/>
    <w:rsid w:val="00EE7E70"/>
    <w:rsid w:val="00EF1313"/>
    <w:rsid w:val="00EF1A65"/>
    <w:rsid w:val="00EF762D"/>
    <w:rsid w:val="00F004C5"/>
    <w:rsid w:val="00F024EB"/>
    <w:rsid w:val="00F137C9"/>
    <w:rsid w:val="00F15EDC"/>
    <w:rsid w:val="00F178EB"/>
    <w:rsid w:val="00F17CC1"/>
    <w:rsid w:val="00F23C48"/>
    <w:rsid w:val="00F2466B"/>
    <w:rsid w:val="00F254F1"/>
    <w:rsid w:val="00F264D1"/>
    <w:rsid w:val="00F26BC9"/>
    <w:rsid w:val="00F271DC"/>
    <w:rsid w:val="00F3074A"/>
    <w:rsid w:val="00F35748"/>
    <w:rsid w:val="00F42441"/>
    <w:rsid w:val="00F42CC9"/>
    <w:rsid w:val="00F468D4"/>
    <w:rsid w:val="00F5592B"/>
    <w:rsid w:val="00F57314"/>
    <w:rsid w:val="00F61407"/>
    <w:rsid w:val="00F62A9C"/>
    <w:rsid w:val="00F63D89"/>
    <w:rsid w:val="00F654E9"/>
    <w:rsid w:val="00F66037"/>
    <w:rsid w:val="00F6685C"/>
    <w:rsid w:val="00F67B35"/>
    <w:rsid w:val="00F70048"/>
    <w:rsid w:val="00F70D9A"/>
    <w:rsid w:val="00F7188F"/>
    <w:rsid w:val="00F72E67"/>
    <w:rsid w:val="00F80D01"/>
    <w:rsid w:val="00F84630"/>
    <w:rsid w:val="00F86171"/>
    <w:rsid w:val="00F87C2C"/>
    <w:rsid w:val="00F91842"/>
    <w:rsid w:val="00F91931"/>
    <w:rsid w:val="00F91B7B"/>
    <w:rsid w:val="00F9587A"/>
    <w:rsid w:val="00FA681D"/>
    <w:rsid w:val="00FA7FBA"/>
    <w:rsid w:val="00FB164E"/>
    <w:rsid w:val="00FB1C5E"/>
    <w:rsid w:val="00FB354C"/>
    <w:rsid w:val="00FB6682"/>
    <w:rsid w:val="00FD0274"/>
    <w:rsid w:val="00FD0D23"/>
    <w:rsid w:val="00FD4CC7"/>
    <w:rsid w:val="00FD5931"/>
    <w:rsid w:val="00FD6F77"/>
    <w:rsid w:val="00FE0054"/>
    <w:rsid w:val="00FE2279"/>
    <w:rsid w:val="00FE24B0"/>
    <w:rsid w:val="00FE5685"/>
    <w:rsid w:val="00FF0709"/>
    <w:rsid w:val="00FF091E"/>
    <w:rsid w:val="00FF0F3F"/>
    <w:rsid w:val="00FF17D6"/>
    <w:rsid w:val="00FF27B8"/>
    <w:rsid w:val="00FF53F8"/>
    <w:rsid w:val="00FF5A72"/>
    <w:rsid w:val="00FF6E4F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6F67355-2F44-4083-A119-6DAF74D3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56184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5">
    <w:name w:val="heading 5"/>
    <w:basedOn w:val="a0"/>
    <w:next w:val="a0"/>
    <w:link w:val="50"/>
    <w:qFormat/>
    <w:rsid w:val="001C4434"/>
    <w:pPr>
      <w:keepNext/>
      <w:widowControl w:val="0"/>
      <w:spacing w:after="0" w:line="240" w:lineRule="auto"/>
      <w:jc w:val="both"/>
      <w:outlineLvl w:val="4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7">
    <w:name w:val="heading 7"/>
    <w:basedOn w:val="a0"/>
    <w:next w:val="a0"/>
    <w:link w:val="70"/>
    <w:qFormat/>
    <w:rsid w:val="001C4434"/>
    <w:pPr>
      <w:keepNext/>
      <w:spacing w:after="0" w:line="240" w:lineRule="auto"/>
      <w:jc w:val="center"/>
      <w:outlineLvl w:val="6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0">
    <w:name w:val="Заголовок 5 Знак"/>
    <w:link w:val="5"/>
    <w:locked/>
    <w:rsid w:val="001C4434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character" w:customStyle="1" w:styleId="70">
    <w:name w:val="Заголовок 7 Знак"/>
    <w:link w:val="7"/>
    <w:locked/>
    <w:rsid w:val="001C4434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2">
    <w:name w:val="Body Text Indent 2"/>
    <w:basedOn w:val="a0"/>
    <w:link w:val="20"/>
    <w:rsid w:val="001C4434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kern w:val="28"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locked/>
    <w:rsid w:val="001C4434"/>
    <w:rPr>
      <w:rFonts w:ascii="Times New Roman" w:hAnsi="Times New Roman" w:cs="Times New Roman"/>
      <w:snapToGrid w:val="0"/>
      <w:kern w:val="28"/>
      <w:sz w:val="20"/>
      <w:szCs w:val="20"/>
      <w:lang w:val="x-none" w:eastAsia="ru-RU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с отступом Знак Знак Знак Знак,Основной текст с отступом Знак Знак Знак"/>
    <w:basedOn w:val="a0"/>
    <w:link w:val="a5"/>
    <w:rsid w:val="001C4434"/>
    <w:pPr>
      <w:tabs>
        <w:tab w:val="left" w:pos="8647"/>
      </w:tabs>
      <w:spacing w:after="0" w:line="240" w:lineRule="auto"/>
      <w:ind w:right="139" w:firstLine="567"/>
      <w:jc w:val="both"/>
    </w:pPr>
    <w:rPr>
      <w:rFonts w:ascii="Times New Roman" w:eastAsia="Calibri" w:hAnsi="Times New Roman" w:cs="Times New Roman"/>
      <w:kern w:val="28"/>
      <w:sz w:val="28"/>
      <w:szCs w:val="28"/>
      <w:lang w:eastAsia="ru-RU"/>
    </w:rPr>
  </w:style>
  <w:style w:type="character" w:customStyle="1" w:styleId="a5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Основной текст с отступом Знак Знак Знак Знак Знак,Основной текст с отступом Знак Знак Знак Знак1"/>
    <w:link w:val="a4"/>
    <w:locked/>
    <w:rsid w:val="001C4434"/>
    <w:rPr>
      <w:rFonts w:ascii="Times New Roman" w:hAnsi="Times New Roman" w:cs="Times New Roman"/>
      <w:kern w:val="28"/>
      <w:sz w:val="20"/>
      <w:szCs w:val="20"/>
      <w:lang w:val="x-none" w:eastAsia="ru-RU"/>
    </w:rPr>
  </w:style>
  <w:style w:type="paragraph" w:customStyle="1" w:styleId="ConsPlusTitle">
    <w:name w:val="ConsPlusTitle"/>
    <w:rsid w:val="001C4434"/>
    <w:rPr>
      <w:rFonts w:ascii="Arial" w:hAnsi="Arial" w:cs="Arial"/>
      <w:b/>
      <w:bCs/>
    </w:rPr>
  </w:style>
  <w:style w:type="paragraph" w:customStyle="1" w:styleId="ConsPlusNormal">
    <w:name w:val="ConsPlusNormal"/>
    <w:rsid w:val="001C4434"/>
    <w:pPr>
      <w:ind w:firstLine="720"/>
    </w:pPr>
    <w:rPr>
      <w:rFonts w:ascii="Arial" w:hAnsi="Arial" w:cs="Arial"/>
    </w:rPr>
  </w:style>
  <w:style w:type="paragraph" w:customStyle="1" w:styleId="NormalANX">
    <w:name w:val="NormalANX"/>
    <w:basedOn w:val="a0"/>
    <w:rsid w:val="001C4434"/>
    <w:pPr>
      <w:spacing w:before="240" w:after="24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0"/>
    <w:link w:val="a7"/>
    <w:rsid w:val="001C4434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link w:val="a6"/>
    <w:locked/>
    <w:rsid w:val="001C443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header"/>
    <w:aliases w:val="Titul,Heder"/>
    <w:basedOn w:val="a0"/>
    <w:link w:val="a9"/>
    <w:rsid w:val="001C4434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kern w:val="28"/>
      <w:sz w:val="28"/>
      <w:szCs w:val="28"/>
      <w:lang w:eastAsia="ru-RU"/>
    </w:rPr>
  </w:style>
  <w:style w:type="character" w:customStyle="1" w:styleId="a9">
    <w:name w:val="Верхний колонтитул Знак"/>
    <w:aliases w:val="Titul Знак,Heder Знак"/>
    <w:link w:val="a8"/>
    <w:locked/>
    <w:rsid w:val="001C4434"/>
    <w:rPr>
      <w:rFonts w:ascii="Times New Roman" w:hAnsi="Times New Roman" w:cs="Times New Roman"/>
      <w:kern w:val="28"/>
      <w:sz w:val="20"/>
      <w:szCs w:val="20"/>
      <w:lang w:val="x-none" w:eastAsia="ru-RU"/>
    </w:rPr>
  </w:style>
  <w:style w:type="paragraph" w:styleId="aa">
    <w:name w:val="Title"/>
    <w:basedOn w:val="a0"/>
    <w:link w:val="ab"/>
    <w:qFormat/>
    <w:rsid w:val="001C4434"/>
    <w:pPr>
      <w:spacing w:after="0" w:line="240" w:lineRule="auto"/>
      <w:jc w:val="center"/>
    </w:pPr>
    <w:rPr>
      <w:rFonts w:ascii="Times New Roman" w:eastAsia="Calibri" w:hAnsi="Times New Roman" w:cs="Times New Roman"/>
      <w:i/>
      <w:iCs/>
      <w:sz w:val="28"/>
      <w:szCs w:val="28"/>
      <w:lang w:eastAsia="ru-RU"/>
    </w:rPr>
  </w:style>
  <w:style w:type="character" w:customStyle="1" w:styleId="ab">
    <w:name w:val="Название Знак"/>
    <w:link w:val="aa"/>
    <w:locked/>
    <w:rsid w:val="001C4434"/>
    <w:rPr>
      <w:rFonts w:ascii="Times New Roman" w:hAnsi="Times New Roman" w:cs="Times New Roman"/>
      <w:i/>
      <w:iCs/>
      <w:sz w:val="20"/>
      <w:szCs w:val="20"/>
      <w:lang w:val="x-none" w:eastAsia="ru-RU"/>
    </w:rPr>
  </w:style>
  <w:style w:type="character" w:styleId="ac">
    <w:name w:val="page number"/>
    <w:rsid w:val="001C4434"/>
    <w:rPr>
      <w:rFonts w:cs="Times New Roman"/>
    </w:rPr>
  </w:style>
  <w:style w:type="paragraph" w:customStyle="1" w:styleId="ConsTitle">
    <w:name w:val="ConsTitle"/>
    <w:rsid w:val="001C4434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ad">
    <w:name w:val="Знак"/>
    <w:basedOn w:val="a0"/>
    <w:rsid w:val="001C4434"/>
    <w:pPr>
      <w:spacing w:after="160" w:line="240" w:lineRule="exact"/>
    </w:pPr>
    <w:rPr>
      <w:rFonts w:ascii="Verdana" w:eastAsia="Calibri" w:hAnsi="Verdana" w:cs="Verdana"/>
      <w:sz w:val="24"/>
      <w:szCs w:val="24"/>
      <w:lang w:val="en-US"/>
    </w:rPr>
  </w:style>
  <w:style w:type="paragraph" w:styleId="3">
    <w:name w:val="Body Text Indent 3"/>
    <w:basedOn w:val="a0"/>
    <w:link w:val="30"/>
    <w:rsid w:val="001C4434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locked/>
    <w:rsid w:val="001C4434"/>
    <w:rPr>
      <w:rFonts w:ascii="Times New Roman" w:hAnsi="Times New Roman" w:cs="Times New Roman"/>
      <w:sz w:val="16"/>
      <w:szCs w:val="16"/>
      <w:lang w:val="x-none" w:eastAsia="ru-RU"/>
    </w:rPr>
  </w:style>
  <w:style w:type="paragraph" w:styleId="21">
    <w:name w:val="Body Text First Indent 2"/>
    <w:basedOn w:val="a4"/>
    <w:link w:val="22"/>
    <w:rsid w:val="001C4434"/>
    <w:pPr>
      <w:tabs>
        <w:tab w:val="clear" w:pos="8647"/>
      </w:tabs>
      <w:spacing w:after="120"/>
      <w:ind w:left="283" w:right="0" w:firstLine="210"/>
      <w:jc w:val="left"/>
    </w:pPr>
    <w:rPr>
      <w:kern w:val="0"/>
    </w:rPr>
  </w:style>
  <w:style w:type="character" w:customStyle="1" w:styleId="22">
    <w:name w:val="Красная строка 2 Знак"/>
    <w:basedOn w:val="a5"/>
    <w:link w:val="21"/>
    <w:locked/>
    <w:rsid w:val="001C4434"/>
    <w:rPr>
      <w:rFonts w:ascii="Times New Roman" w:hAnsi="Times New Roman" w:cs="Times New Roman"/>
      <w:kern w:val="28"/>
      <w:sz w:val="20"/>
      <w:szCs w:val="20"/>
      <w:lang w:val="x-none" w:eastAsia="ru-RU"/>
    </w:rPr>
  </w:style>
  <w:style w:type="paragraph" w:styleId="ae">
    <w:name w:val="Balloon Text"/>
    <w:basedOn w:val="a0"/>
    <w:link w:val="af"/>
    <w:semiHidden/>
    <w:rsid w:val="001C4434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semiHidden/>
    <w:locked/>
    <w:rsid w:val="001C4434"/>
    <w:rPr>
      <w:rFonts w:ascii="Tahoma" w:hAnsi="Tahoma" w:cs="Tahoma"/>
      <w:sz w:val="16"/>
      <w:szCs w:val="16"/>
      <w:lang w:val="x-none" w:eastAsia="ru-RU"/>
    </w:rPr>
  </w:style>
  <w:style w:type="paragraph" w:customStyle="1" w:styleId="a">
    <w:name w:val="Нумерованный абзац"/>
    <w:rsid w:val="001C4434"/>
    <w:pPr>
      <w:numPr>
        <w:numId w:val="1"/>
      </w:numPr>
      <w:tabs>
        <w:tab w:val="left" w:pos="1134"/>
      </w:tabs>
      <w:suppressAutoHyphens/>
      <w:spacing w:before="240"/>
      <w:jc w:val="both"/>
    </w:pPr>
    <w:rPr>
      <w:rFonts w:ascii="Times New Roman" w:hAnsi="Times New Roman"/>
      <w:noProof/>
      <w:sz w:val="28"/>
      <w:szCs w:val="28"/>
    </w:rPr>
  </w:style>
  <w:style w:type="table" w:styleId="af0">
    <w:name w:val="Table Grid"/>
    <w:basedOn w:val="a2"/>
    <w:rsid w:val="001C443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rsid w:val="00913D1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Знак Знак6 Знак Знак Знак Знак Знак Знак"/>
    <w:basedOn w:val="a0"/>
    <w:rsid w:val="009953D4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  <w:style w:type="paragraph" w:customStyle="1" w:styleId="af1">
    <w:name w:val="Знак"/>
    <w:basedOn w:val="a0"/>
    <w:rsid w:val="00E7439E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  <w:style w:type="character" w:customStyle="1" w:styleId="CharStyle13">
    <w:name w:val="Char Style 13"/>
    <w:link w:val="Style12"/>
    <w:locked/>
    <w:rsid w:val="00DF50F5"/>
    <w:rPr>
      <w:sz w:val="26"/>
      <w:shd w:val="clear" w:color="auto" w:fill="FFFFFF"/>
      <w:lang w:bidi="ar-SA"/>
    </w:rPr>
  </w:style>
  <w:style w:type="paragraph" w:customStyle="1" w:styleId="Style12">
    <w:name w:val="Style 12"/>
    <w:basedOn w:val="a0"/>
    <w:link w:val="CharStyle13"/>
    <w:rsid w:val="00DF50F5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="Times New Roman" w:hAnsi="Times New Roman" w:cs="Times New Roman"/>
      <w:sz w:val="26"/>
      <w:szCs w:val="20"/>
      <w:shd w:val="clear" w:color="auto" w:fill="FFFFFF"/>
      <w:lang w:eastAsia="ru-RU"/>
    </w:rPr>
  </w:style>
  <w:style w:type="paragraph" w:customStyle="1" w:styleId="60">
    <w:name w:val="Знак Знак6 Знак Знак"/>
    <w:basedOn w:val="a0"/>
    <w:rsid w:val="00335CFE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945D5-BC16-4E6C-9EA0-8598A056F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10657</Words>
  <Characters>60747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*</Company>
  <LinksUpToDate>false</LinksUpToDate>
  <CharactersWithSpaces>71262</CharactersWithSpaces>
  <SharedDoc>false</SharedDoc>
  <HLinks>
    <vt:vector size="12" baseType="variant">
      <vt:variant>
        <vt:i4>2621499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consultantplus://offline/ref=BC3B4AAA76AEACA4E6CF1AB6B2A4B166BC6CF7216ED9A745C9EB2941A5747497BABEF611E2EB51E0n7A5K</vt:lpwstr>
      </vt:variant>
      <vt:variant>
        <vt:lpwstr/>
      </vt:variant>
      <vt:variant>
        <vt:i4>7340094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consultantplus://offline/ref=57B4A1FCB7E3C49D446047B78DDEF2A1983138E4D6C346E553EB42F992D58586G7t6P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456</dc:creator>
  <cp:keywords/>
  <dc:description/>
  <cp:lastModifiedBy>Алина Багаева</cp:lastModifiedBy>
  <cp:revision>63</cp:revision>
  <cp:lastPrinted>2021-11-12T14:19:00Z</cp:lastPrinted>
  <dcterms:created xsi:type="dcterms:W3CDTF">2021-10-15T08:54:00Z</dcterms:created>
  <dcterms:modified xsi:type="dcterms:W3CDTF">2021-11-16T11:30:00Z</dcterms:modified>
</cp:coreProperties>
</file>